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A9" w:rsidRPr="00D75259" w:rsidRDefault="003D5E37" w:rsidP="005640A9">
      <w:pPr>
        <w:jc w:val="right"/>
        <w:rPr>
          <w:rFonts w:ascii="Arial" w:hAnsi="Arial" w:cs="Arial"/>
          <w:b/>
          <w:color w:val="008080"/>
          <w:sz w:val="20"/>
          <w:szCs w:val="20"/>
        </w:rPr>
      </w:pPr>
      <w:r>
        <w:t xml:space="preserve"> </w:t>
      </w:r>
      <w:r w:rsidR="005640A9">
        <w:t xml:space="preserve"> </w:t>
      </w:r>
      <w:r w:rsidR="005640A9" w:rsidRPr="00D75259">
        <w:object w:dxaOrig="9599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47.25pt" o:ole="">
            <v:imagedata r:id="rId5" o:title=""/>
          </v:shape>
          <o:OLEObject Type="Embed" ProgID="MSPhotoEd.3" ShapeID="_x0000_i1025" DrawAspect="Content" ObjectID="_1464515696" r:id="rId6"/>
        </w:object>
      </w:r>
    </w:p>
    <w:p w:rsidR="005640A9" w:rsidRPr="00D75259" w:rsidRDefault="005640A9" w:rsidP="005640A9">
      <w:pPr>
        <w:rPr>
          <w:rFonts w:ascii="Arial" w:hAnsi="Arial" w:cs="Arial"/>
          <w:b/>
          <w:sz w:val="20"/>
          <w:szCs w:val="20"/>
        </w:rPr>
      </w:pPr>
    </w:p>
    <w:p w:rsidR="005640A9" w:rsidRPr="00D75259" w:rsidRDefault="005640A9" w:rsidP="005640A9">
      <w:pPr>
        <w:rPr>
          <w:rFonts w:ascii="Arial" w:hAnsi="Arial" w:cs="Arial"/>
          <w:b/>
          <w:sz w:val="20"/>
          <w:szCs w:val="20"/>
        </w:rPr>
      </w:pPr>
    </w:p>
    <w:p w:rsidR="005640A9" w:rsidRPr="00D75259" w:rsidRDefault="005640A9" w:rsidP="005640A9">
      <w:pPr>
        <w:rPr>
          <w:rFonts w:ascii="Arial" w:hAnsi="Arial" w:cs="Arial"/>
          <w:b/>
          <w:sz w:val="20"/>
          <w:szCs w:val="20"/>
        </w:rPr>
      </w:pPr>
    </w:p>
    <w:p w:rsidR="005640A9" w:rsidRPr="00D75259" w:rsidRDefault="005640A9" w:rsidP="005640A9">
      <w:pPr>
        <w:rPr>
          <w:rFonts w:ascii="Arial" w:hAnsi="Arial" w:cs="Arial"/>
          <w:b/>
        </w:rPr>
      </w:pPr>
      <w:r w:rsidRPr="00D75259">
        <w:rPr>
          <w:rFonts w:ascii="Arial" w:hAnsi="Arial" w:cs="Arial"/>
          <w:b/>
        </w:rPr>
        <w:t>Nordea P</w:t>
      </w:r>
      <w:r w:rsidR="00656A0B">
        <w:rPr>
          <w:rFonts w:ascii="Arial" w:hAnsi="Arial" w:cs="Arial"/>
          <w:b/>
        </w:rPr>
        <w:t xml:space="preserve">owszechne Towarzystwo Emerytalne </w:t>
      </w:r>
      <w:r w:rsidRPr="00D752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  <w:r w:rsidRPr="00D7525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</w:t>
      </w:r>
      <w:r w:rsidRPr="00D75259">
        <w:rPr>
          <w:rFonts w:ascii="Arial" w:hAnsi="Arial" w:cs="Arial"/>
          <w:b/>
        </w:rPr>
        <w:t xml:space="preserve"> </w:t>
      </w:r>
    </w:p>
    <w:p w:rsidR="005640A9" w:rsidRPr="00D75259" w:rsidRDefault="005640A9" w:rsidP="005640A9">
      <w:pPr>
        <w:rPr>
          <w:rFonts w:ascii="Arial" w:hAnsi="Arial" w:cs="Arial"/>
          <w:b/>
          <w:color w:val="006699"/>
        </w:rPr>
      </w:pPr>
      <w:r w:rsidRPr="00D75259">
        <w:rPr>
          <w:rFonts w:ascii="Arial" w:hAnsi="Arial" w:cs="Arial"/>
          <w:b/>
        </w:rPr>
        <w:t xml:space="preserve">Data: </w:t>
      </w:r>
      <w:r w:rsidR="004C7C54">
        <w:rPr>
          <w:rFonts w:ascii="Arial" w:hAnsi="Arial" w:cs="Arial"/>
          <w:b/>
        </w:rPr>
        <w:t>16</w:t>
      </w:r>
      <w:r w:rsidR="00911B00">
        <w:rPr>
          <w:rFonts w:ascii="Arial" w:hAnsi="Arial" w:cs="Arial"/>
          <w:b/>
        </w:rPr>
        <w:t xml:space="preserve">.06. </w:t>
      </w:r>
      <w:r w:rsidR="003A4C9E">
        <w:rPr>
          <w:rFonts w:ascii="Arial" w:hAnsi="Arial" w:cs="Arial"/>
          <w:b/>
        </w:rPr>
        <w:t>2014</w:t>
      </w:r>
      <w:r w:rsidRPr="00D75259">
        <w:rPr>
          <w:rFonts w:ascii="Arial" w:hAnsi="Arial" w:cs="Arial"/>
          <w:b/>
        </w:rPr>
        <w:t xml:space="preserve"> r.</w:t>
      </w:r>
    </w:p>
    <w:p w:rsidR="005640A9" w:rsidRPr="00D75259" w:rsidRDefault="005640A9" w:rsidP="005640A9">
      <w:pPr>
        <w:rPr>
          <w:rFonts w:ascii="Arial" w:hAnsi="Arial" w:cs="Arial"/>
          <w:b/>
          <w:u w:val="single"/>
        </w:rPr>
      </w:pPr>
      <w:r w:rsidRPr="00D75259">
        <w:rPr>
          <w:rFonts w:ascii="Arial" w:hAnsi="Arial" w:cs="Arial"/>
          <w:b/>
          <w:u w:val="single"/>
        </w:rPr>
        <w:t>Informacja prasowa</w:t>
      </w:r>
    </w:p>
    <w:p w:rsidR="005640A9" w:rsidRPr="00D75259" w:rsidRDefault="005640A9" w:rsidP="005640A9">
      <w:pPr>
        <w:jc w:val="center"/>
        <w:rPr>
          <w:rFonts w:ascii="Arial" w:hAnsi="Arial" w:cs="Arial"/>
        </w:rPr>
      </w:pPr>
    </w:p>
    <w:p w:rsidR="00911B00" w:rsidRPr="00911B00" w:rsidRDefault="00911B00" w:rsidP="00911B0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911B00">
        <w:rPr>
          <w:rFonts w:ascii="Arial" w:hAnsi="Arial" w:cs="Arial"/>
          <w:b/>
          <w:sz w:val="24"/>
          <w:szCs w:val="24"/>
        </w:rPr>
        <w:t xml:space="preserve">Artur Maliszewski </w:t>
      </w:r>
      <w:r w:rsidR="00942209">
        <w:rPr>
          <w:rFonts w:ascii="Arial" w:hAnsi="Arial" w:cs="Arial"/>
          <w:b/>
          <w:sz w:val="24"/>
          <w:szCs w:val="24"/>
        </w:rPr>
        <w:t>został powołany na stanowisko Prezes</w:t>
      </w:r>
      <w:r w:rsidR="00075A11">
        <w:rPr>
          <w:rFonts w:ascii="Arial" w:hAnsi="Arial" w:cs="Arial"/>
          <w:b/>
          <w:sz w:val="24"/>
          <w:szCs w:val="24"/>
        </w:rPr>
        <w:t>a</w:t>
      </w:r>
      <w:r w:rsidRPr="00911B00">
        <w:rPr>
          <w:rFonts w:ascii="Arial" w:hAnsi="Arial" w:cs="Arial"/>
          <w:b/>
          <w:sz w:val="24"/>
          <w:szCs w:val="24"/>
        </w:rPr>
        <w:t xml:space="preserve"> Zarządu Nordea PTE</w:t>
      </w:r>
    </w:p>
    <w:p w:rsidR="00911B00" w:rsidRPr="007809F0" w:rsidRDefault="00911B00" w:rsidP="00911B0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911B00" w:rsidRPr="007809F0" w:rsidRDefault="00911B00" w:rsidP="00911B0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7809F0">
        <w:rPr>
          <w:rFonts w:ascii="Arial" w:hAnsi="Arial" w:cs="Arial"/>
          <w:b/>
          <w:sz w:val="20"/>
          <w:szCs w:val="20"/>
        </w:rPr>
        <w:t xml:space="preserve">Walne Zgromadzenie Akcjonariuszy Nordea Powszechnego Towarzystwa Emerytalnego powołało Artura Maliszewskiego na Prezesa Zarządu Nordea PTE. </w:t>
      </w:r>
      <w:r w:rsidR="00942209">
        <w:rPr>
          <w:rFonts w:ascii="Arial" w:hAnsi="Arial" w:cs="Arial"/>
          <w:b/>
          <w:sz w:val="20"/>
          <w:szCs w:val="20"/>
        </w:rPr>
        <w:t>Nowy prezes obejmie stanowisko z dniem</w:t>
      </w:r>
      <w:r w:rsidRPr="007809F0">
        <w:rPr>
          <w:rFonts w:ascii="Arial" w:hAnsi="Arial" w:cs="Arial"/>
          <w:b/>
          <w:sz w:val="20"/>
          <w:szCs w:val="20"/>
        </w:rPr>
        <w:t xml:space="preserve"> uzyskania zezwolenia Komisji Nadzor</w:t>
      </w:r>
      <w:r w:rsidR="00075A11">
        <w:rPr>
          <w:rFonts w:ascii="Arial" w:hAnsi="Arial" w:cs="Arial"/>
          <w:b/>
          <w:sz w:val="20"/>
          <w:szCs w:val="20"/>
        </w:rPr>
        <w:t>u</w:t>
      </w:r>
      <w:r w:rsidRPr="007809F0">
        <w:rPr>
          <w:rFonts w:ascii="Arial" w:hAnsi="Arial" w:cs="Arial"/>
          <w:b/>
          <w:sz w:val="20"/>
          <w:szCs w:val="20"/>
        </w:rPr>
        <w:t xml:space="preserve"> Finansowego.</w:t>
      </w:r>
    </w:p>
    <w:p w:rsidR="00911B00" w:rsidRPr="007809F0" w:rsidRDefault="00911B00" w:rsidP="00911B0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11B00" w:rsidRPr="007809F0" w:rsidRDefault="00911B00" w:rsidP="00911B0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11B00" w:rsidRDefault="00911B00" w:rsidP="00911B0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809F0">
        <w:rPr>
          <w:rFonts w:ascii="Arial" w:hAnsi="Arial" w:cs="Arial"/>
          <w:sz w:val="20"/>
          <w:szCs w:val="20"/>
        </w:rPr>
        <w:t>Do kwietnia 2014 roku</w:t>
      </w:r>
      <w:r w:rsidR="00B01004">
        <w:rPr>
          <w:rFonts w:ascii="Arial" w:hAnsi="Arial" w:cs="Arial"/>
          <w:sz w:val="20"/>
          <w:szCs w:val="20"/>
        </w:rPr>
        <w:t xml:space="preserve"> Artur Maliszewski</w:t>
      </w:r>
      <w:r w:rsidRPr="007809F0">
        <w:rPr>
          <w:rFonts w:ascii="Arial" w:hAnsi="Arial" w:cs="Arial"/>
          <w:sz w:val="20"/>
          <w:szCs w:val="20"/>
        </w:rPr>
        <w:t xml:space="preserve"> </w:t>
      </w:r>
      <w:r w:rsidR="003529CF">
        <w:rPr>
          <w:rFonts w:ascii="Arial" w:hAnsi="Arial" w:cs="Arial"/>
          <w:sz w:val="20"/>
          <w:szCs w:val="20"/>
        </w:rPr>
        <w:t>zasiadał w zarządzie</w:t>
      </w:r>
      <w:r w:rsidRPr="007809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9F0">
        <w:rPr>
          <w:rFonts w:ascii="Arial" w:hAnsi="Arial" w:cs="Arial"/>
          <w:sz w:val="20"/>
          <w:szCs w:val="20"/>
        </w:rPr>
        <w:t>Alior</w:t>
      </w:r>
      <w:proofErr w:type="spellEnd"/>
      <w:r w:rsidRPr="007809F0">
        <w:rPr>
          <w:rFonts w:ascii="Arial" w:hAnsi="Arial" w:cs="Arial"/>
          <w:sz w:val="20"/>
          <w:szCs w:val="20"/>
        </w:rPr>
        <w:t xml:space="preserve"> Banku, z którym związany był od początku jego istnienia. </w:t>
      </w:r>
      <w:r w:rsidR="0003718D">
        <w:rPr>
          <w:rFonts w:ascii="Arial" w:hAnsi="Arial" w:cs="Arial"/>
          <w:sz w:val="20"/>
          <w:szCs w:val="20"/>
        </w:rPr>
        <w:t xml:space="preserve"> </w:t>
      </w:r>
      <w:r w:rsidRPr="007809F0">
        <w:rPr>
          <w:rFonts w:ascii="Arial" w:hAnsi="Arial" w:cs="Arial"/>
          <w:sz w:val="20"/>
          <w:szCs w:val="20"/>
        </w:rPr>
        <w:t xml:space="preserve">Wcześniej, </w:t>
      </w:r>
      <w:r>
        <w:rPr>
          <w:rFonts w:ascii="Arial" w:hAnsi="Arial" w:cs="Arial"/>
          <w:sz w:val="20"/>
          <w:szCs w:val="20"/>
        </w:rPr>
        <w:t>w</w:t>
      </w:r>
      <w:r w:rsidRPr="007809F0">
        <w:rPr>
          <w:rFonts w:ascii="Arial" w:hAnsi="Arial" w:cs="Arial"/>
          <w:sz w:val="20"/>
          <w:szCs w:val="20"/>
        </w:rPr>
        <w:t xml:space="preserve"> latach 1992-2007</w:t>
      </w:r>
      <w:r w:rsidR="00075A11">
        <w:rPr>
          <w:rFonts w:ascii="Arial" w:hAnsi="Arial" w:cs="Arial"/>
          <w:sz w:val="20"/>
          <w:szCs w:val="20"/>
        </w:rPr>
        <w:t>,</w:t>
      </w:r>
      <w:r w:rsidRPr="007809F0">
        <w:rPr>
          <w:rFonts w:ascii="Arial" w:hAnsi="Arial" w:cs="Arial"/>
          <w:sz w:val="20"/>
          <w:szCs w:val="20"/>
        </w:rPr>
        <w:t xml:space="preserve"> pracował w Raiffeisen Bank Polska.</w:t>
      </w:r>
      <w:r w:rsidR="0003718D">
        <w:rPr>
          <w:rFonts w:ascii="Arial" w:hAnsi="Arial" w:cs="Arial"/>
          <w:sz w:val="20"/>
          <w:szCs w:val="20"/>
        </w:rPr>
        <w:t xml:space="preserve"> Łącznie Maliszewski ma za sobą </w:t>
      </w:r>
      <w:r w:rsidR="00D4396A">
        <w:rPr>
          <w:rFonts w:ascii="Arial" w:hAnsi="Arial" w:cs="Arial"/>
          <w:sz w:val="20"/>
          <w:szCs w:val="20"/>
        </w:rPr>
        <w:t xml:space="preserve">ponad </w:t>
      </w:r>
      <w:r w:rsidR="0003718D">
        <w:rPr>
          <w:rFonts w:ascii="Arial" w:hAnsi="Arial" w:cs="Arial"/>
          <w:sz w:val="20"/>
          <w:szCs w:val="20"/>
        </w:rPr>
        <w:t xml:space="preserve">20 lat doświadczenia </w:t>
      </w:r>
      <w:r w:rsidR="000C1E4A">
        <w:rPr>
          <w:rFonts w:ascii="Arial" w:hAnsi="Arial" w:cs="Arial"/>
          <w:sz w:val="20"/>
          <w:szCs w:val="20"/>
        </w:rPr>
        <w:t>w pracy</w:t>
      </w:r>
      <w:r w:rsidR="00D86FEA">
        <w:rPr>
          <w:rFonts w:ascii="Arial" w:hAnsi="Arial" w:cs="Arial"/>
          <w:sz w:val="20"/>
          <w:szCs w:val="20"/>
        </w:rPr>
        <w:t xml:space="preserve"> </w:t>
      </w:r>
      <w:r w:rsidR="0003718D">
        <w:rPr>
          <w:rFonts w:ascii="Arial" w:hAnsi="Arial" w:cs="Arial"/>
          <w:sz w:val="20"/>
          <w:szCs w:val="20"/>
        </w:rPr>
        <w:t>na różnego rodzaju stanowiskach kierowniczych</w:t>
      </w:r>
      <w:r w:rsidR="003529CF">
        <w:rPr>
          <w:rFonts w:ascii="Arial" w:hAnsi="Arial" w:cs="Arial"/>
          <w:sz w:val="20"/>
          <w:szCs w:val="20"/>
        </w:rPr>
        <w:t xml:space="preserve">, w tym 12 lat </w:t>
      </w:r>
      <w:r w:rsidR="000C1E4A">
        <w:rPr>
          <w:rFonts w:ascii="Arial" w:hAnsi="Arial" w:cs="Arial"/>
          <w:sz w:val="20"/>
          <w:szCs w:val="20"/>
        </w:rPr>
        <w:t>w roli członka</w:t>
      </w:r>
      <w:r w:rsidR="003529CF">
        <w:rPr>
          <w:rFonts w:ascii="Arial" w:hAnsi="Arial" w:cs="Arial"/>
          <w:sz w:val="20"/>
          <w:szCs w:val="20"/>
        </w:rPr>
        <w:t xml:space="preserve"> zarządu i wiceprezes</w:t>
      </w:r>
      <w:r w:rsidR="000C1E4A">
        <w:rPr>
          <w:rFonts w:ascii="Arial" w:hAnsi="Arial" w:cs="Arial"/>
          <w:sz w:val="20"/>
          <w:szCs w:val="20"/>
        </w:rPr>
        <w:t>a</w:t>
      </w:r>
      <w:r w:rsidR="00E826E7">
        <w:rPr>
          <w:rFonts w:ascii="Arial" w:hAnsi="Arial" w:cs="Arial"/>
          <w:sz w:val="20"/>
          <w:szCs w:val="20"/>
        </w:rPr>
        <w:t xml:space="preserve"> dwóch banków. W swojej karierze odpowiadał m.in. za</w:t>
      </w:r>
      <w:r w:rsidR="00CA641C">
        <w:rPr>
          <w:rFonts w:ascii="Arial" w:hAnsi="Arial" w:cs="Arial"/>
          <w:sz w:val="20"/>
          <w:szCs w:val="20"/>
        </w:rPr>
        <w:t xml:space="preserve"> segmenty</w:t>
      </w:r>
      <w:r w:rsidR="00E826E7">
        <w:rPr>
          <w:rFonts w:ascii="Arial" w:hAnsi="Arial" w:cs="Arial"/>
          <w:sz w:val="20"/>
          <w:szCs w:val="20"/>
        </w:rPr>
        <w:t xml:space="preserve"> Bankowoś</w:t>
      </w:r>
      <w:r w:rsidR="00CA641C">
        <w:rPr>
          <w:rFonts w:ascii="Arial" w:hAnsi="Arial" w:cs="Arial"/>
          <w:sz w:val="20"/>
          <w:szCs w:val="20"/>
        </w:rPr>
        <w:t>ci</w:t>
      </w:r>
      <w:r w:rsidR="00B01004">
        <w:rPr>
          <w:rFonts w:ascii="Arial" w:hAnsi="Arial" w:cs="Arial"/>
          <w:sz w:val="20"/>
          <w:szCs w:val="20"/>
        </w:rPr>
        <w:t xml:space="preserve"> </w:t>
      </w:r>
      <w:r w:rsidR="00E826E7">
        <w:rPr>
          <w:rFonts w:ascii="Arial" w:hAnsi="Arial" w:cs="Arial"/>
          <w:sz w:val="20"/>
          <w:szCs w:val="20"/>
        </w:rPr>
        <w:t>Korporacyjn</w:t>
      </w:r>
      <w:r w:rsidR="00CA641C">
        <w:rPr>
          <w:rFonts w:ascii="Arial" w:hAnsi="Arial" w:cs="Arial"/>
          <w:sz w:val="20"/>
          <w:szCs w:val="20"/>
        </w:rPr>
        <w:t>ej</w:t>
      </w:r>
      <w:r w:rsidR="00E826E7">
        <w:rPr>
          <w:rFonts w:ascii="Arial" w:hAnsi="Arial" w:cs="Arial"/>
          <w:sz w:val="20"/>
          <w:szCs w:val="20"/>
        </w:rPr>
        <w:t>, MSP, Detaliczn</w:t>
      </w:r>
      <w:r w:rsidR="00180746">
        <w:rPr>
          <w:rFonts w:ascii="Arial" w:hAnsi="Arial" w:cs="Arial"/>
          <w:sz w:val="20"/>
          <w:szCs w:val="20"/>
        </w:rPr>
        <w:t>ej</w:t>
      </w:r>
      <w:r w:rsidR="00E826E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E826E7">
        <w:rPr>
          <w:rFonts w:ascii="Arial" w:hAnsi="Arial" w:cs="Arial"/>
          <w:sz w:val="20"/>
          <w:szCs w:val="20"/>
        </w:rPr>
        <w:t>Private</w:t>
      </w:r>
      <w:proofErr w:type="spellEnd"/>
      <w:r w:rsidR="00E826E7">
        <w:rPr>
          <w:rFonts w:ascii="Arial" w:hAnsi="Arial" w:cs="Arial"/>
          <w:sz w:val="20"/>
          <w:szCs w:val="20"/>
        </w:rPr>
        <w:t xml:space="preserve"> Banking. </w:t>
      </w:r>
      <w:r w:rsidR="00B01004">
        <w:rPr>
          <w:rFonts w:ascii="Arial" w:hAnsi="Arial" w:cs="Arial"/>
          <w:sz w:val="20"/>
          <w:szCs w:val="20"/>
        </w:rPr>
        <w:t>Koordynował też rozwój sieci sprzedaży i oddziałów, pracę Biura Maklerskiego, Departamentu Skarbu i działów marketingu. Zarząd</w:t>
      </w:r>
      <w:bookmarkStart w:id="0" w:name="_GoBack"/>
      <w:bookmarkEnd w:id="0"/>
      <w:r w:rsidR="00B01004">
        <w:rPr>
          <w:rFonts w:ascii="Arial" w:hAnsi="Arial" w:cs="Arial"/>
          <w:sz w:val="20"/>
          <w:szCs w:val="20"/>
        </w:rPr>
        <w:t>zał produktami skierowanymi zarówno do klientów detalicznych, jak i biznesowych.</w:t>
      </w:r>
    </w:p>
    <w:p w:rsidR="00B01004" w:rsidRDefault="00B01004" w:rsidP="00911B0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01004" w:rsidRDefault="00B01004" w:rsidP="00B0100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7809F0">
        <w:rPr>
          <w:rFonts w:ascii="Arial" w:hAnsi="Arial" w:cs="Arial"/>
          <w:sz w:val="20"/>
          <w:szCs w:val="20"/>
        </w:rPr>
        <w:t>est absolwente</w:t>
      </w:r>
      <w:r>
        <w:rPr>
          <w:rFonts w:ascii="Arial" w:hAnsi="Arial" w:cs="Arial"/>
          <w:sz w:val="20"/>
          <w:szCs w:val="20"/>
        </w:rPr>
        <w:t>m Wydziału Handlu Wewnętrznego (specjalizacja: Organizacja i Zarządzanie) oraz</w:t>
      </w:r>
      <w:r w:rsidRPr="007809F0">
        <w:rPr>
          <w:rFonts w:ascii="Arial" w:hAnsi="Arial" w:cs="Arial"/>
          <w:sz w:val="20"/>
          <w:szCs w:val="20"/>
        </w:rPr>
        <w:t xml:space="preserve"> podyplomowego studium Bankowości Szkoły Głównej Handlowej w Warszawie.</w:t>
      </w:r>
      <w:r>
        <w:rPr>
          <w:rFonts w:ascii="Arial" w:hAnsi="Arial" w:cs="Arial"/>
          <w:sz w:val="20"/>
          <w:szCs w:val="20"/>
        </w:rPr>
        <w:t xml:space="preserve"> Uczestniczył </w:t>
      </w:r>
      <w:r w:rsidR="008A7133">
        <w:rPr>
          <w:rFonts w:ascii="Arial" w:hAnsi="Arial" w:cs="Arial"/>
          <w:sz w:val="20"/>
          <w:szCs w:val="20"/>
        </w:rPr>
        <w:t>także</w:t>
      </w:r>
      <w:r>
        <w:rPr>
          <w:rFonts w:ascii="Arial" w:hAnsi="Arial" w:cs="Arial"/>
          <w:sz w:val="20"/>
          <w:szCs w:val="20"/>
        </w:rPr>
        <w:t xml:space="preserve"> w licznych szkoleniach branżowych, również tych przeprowadzanych przez prestiżowe uczelnie zagraniczne: w INSEAD i </w:t>
      </w:r>
      <w:proofErr w:type="spellStart"/>
      <w:r>
        <w:rPr>
          <w:rFonts w:ascii="Arial" w:hAnsi="Arial" w:cs="Arial"/>
          <w:sz w:val="20"/>
          <w:szCs w:val="20"/>
        </w:rPr>
        <w:t>Darden</w:t>
      </w:r>
      <w:proofErr w:type="spellEnd"/>
      <w:r>
        <w:rPr>
          <w:rFonts w:ascii="Arial" w:hAnsi="Arial" w:cs="Arial"/>
          <w:sz w:val="20"/>
          <w:szCs w:val="20"/>
        </w:rPr>
        <w:t xml:space="preserve"> Business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 xml:space="preserve"> of Virginia.</w:t>
      </w:r>
    </w:p>
    <w:p w:rsidR="00B01004" w:rsidRDefault="00B01004" w:rsidP="00911B0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11B00" w:rsidRDefault="00911B00" w:rsidP="00911B0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11B00" w:rsidRPr="007809F0" w:rsidRDefault="00911B00" w:rsidP="00911B0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6A0B" w:rsidRDefault="00656A0B" w:rsidP="0045429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911B00" w:rsidRDefault="00911B00" w:rsidP="0045429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Więcej na: </w:t>
      </w:r>
      <w:r w:rsidRPr="00911B00">
        <w:rPr>
          <w:rFonts w:ascii="Arial" w:hAnsi="Arial" w:cs="Arial"/>
          <w:sz w:val="18"/>
          <w:szCs w:val="18"/>
        </w:rPr>
        <w:t>www.nordeapolska.pl</w:t>
      </w:r>
    </w:p>
    <w:p w:rsidR="00911B00" w:rsidRPr="00911B00" w:rsidRDefault="00911B00" w:rsidP="00454296">
      <w:pPr>
        <w:spacing w:line="276" w:lineRule="auto"/>
        <w:rPr>
          <w:rFonts w:ascii="Arial" w:hAnsi="Arial" w:cs="Arial"/>
          <w:sz w:val="18"/>
          <w:szCs w:val="18"/>
        </w:rPr>
      </w:pPr>
    </w:p>
    <w:p w:rsidR="005640A9" w:rsidRPr="00656A0B" w:rsidRDefault="005640A9" w:rsidP="0045429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656A0B">
        <w:rPr>
          <w:rFonts w:ascii="Arial" w:hAnsi="Arial" w:cs="Arial"/>
          <w:b/>
          <w:sz w:val="18"/>
          <w:szCs w:val="18"/>
        </w:rPr>
        <w:t>Dodatkowe informacje:</w:t>
      </w:r>
    </w:p>
    <w:p w:rsidR="005640A9" w:rsidRPr="00656A0B" w:rsidRDefault="00ED5B17" w:rsidP="005640A9">
      <w:pPr>
        <w:spacing w:line="24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Katarzyna Golińska</w:t>
      </w:r>
    </w:p>
    <w:p w:rsidR="005640A9" w:rsidRPr="00656A0B" w:rsidRDefault="005640A9" w:rsidP="005640A9">
      <w:pPr>
        <w:spacing w:line="240" w:lineRule="atLeast"/>
        <w:rPr>
          <w:rFonts w:ascii="Arial" w:hAnsi="Arial" w:cs="Arial"/>
          <w:i/>
          <w:iCs/>
          <w:sz w:val="18"/>
          <w:szCs w:val="18"/>
        </w:rPr>
      </w:pPr>
      <w:r w:rsidRPr="00656A0B">
        <w:rPr>
          <w:rFonts w:ascii="Arial" w:hAnsi="Arial" w:cs="Arial"/>
          <w:i/>
          <w:iCs/>
          <w:sz w:val="18"/>
          <w:szCs w:val="18"/>
        </w:rPr>
        <w:t>Biuro Prasowe</w:t>
      </w:r>
      <w:r w:rsidRPr="00656A0B">
        <w:rPr>
          <w:rFonts w:ascii="Arial" w:hAnsi="Arial" w:cs="Arial"/>
          <w:i/>
          <w:iCs/>
          <w:sz w:val="18"/>
          <w:szCs w:val="18"/>
        </w:rPr>
        <w:br/>
        <w:t>Nordea Powszechne Towarzystwo Emerytalne S.A.</w:t>
      </w:r>
    </w:p>
    <w:p w:rsidR="005640A9" w:rsidRPr="00656A0B" w:rsidRDefault="005640A9" w:rsidP="005640A9">
      <w:pPr>
        <w:spacing w:line="240" w:lineRule="atLeast"/>
        <w:rPr>
          <w:rFonts w:ascii="Arial" w:hAnsi="Arial" w:cs="Arial"/>
          <w:i/>
          <w:iCs/>
          <w:sz w:val="18"/>
          <w:szCs w:val="18"/>
        </w:rPr>
      </w:pPr>
      <w:r w:rsidRPr="00656A0B">
        <w:rPr>
          <w:rFonts w:ascii="Arial" w:hAnsi="Arial" w:cs="Arial"/>
          <w:i/>
          <w:iCs/>
          <w:sz w:val="18"/>
          <w:szCs w:val="18"/>
        </w:rPr>
        <w:t>Al. Jana Pawła II 27, 00-867 Warszawa</w:t>
      </w:r>
    </w:p>
    <w:p w:rsidR="00ED5B17" w:rsidRPr="00ED5B17" w:rsidRDefault="00ED5B17" w:rsidP="00ED5B17">
      <w:pPr>
        <w:spacing w:line="240" w:lineRule="atLeast"/>
        <w:rPr>
          <w:rFonts w:ascii="Arial" w:hAnsi="Arial" w:cs="Arial"/>
          <w:i/>
          <w:iCs/>
          <w:sz w:val="18"/>
          <w:szCs w:val="18"/>
        </w:rPr>
      </w:pPr>
      <w:r w:rsidRPr="00ED5B17">
        <w:rPr>
          <w:rFonts w:ascii="Arial" w:hAnsi="Arial" w:cs="Arial"/>
          <w:i/>
          <w:iCs/>
          <w:sz w:val="18"/>
          <w:szCs w:val="18"/>
        </w:rPr>
        <w:t>tel.: (22) 541 00 84</w:t>
      </w:r>
    </w:p>
    <w:p w:rsidR="00ED5B17" w:rsidRPr="00B94BCD" w:rsidRDefault="00ED5B17" w:rsidP="00ED5B17">
      <w:pPr>
        <w:spacing w:line="240" w:lineRule="atLeast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B94BCD">
        <w:rPr>
          <w:rFonts w:ascii="Arial" w:hAnsi="Arial" w:cs="Arial"/>
          <w:i/>
          <w:iCs/>
          <w:sz w:val="18"/>
          <w:szCs w:val="18"/>
          <w:lang w:val="en-US"/>
        </w:rPr>
        <w:t>Kom</w:t>
      </w:r>
      <w:proofErr w:type="spellEnd"/>
      <w:r w:rsidRPr="00B94BCD">
        <w:rPr>
          <w:rFonts w:ascii="Arial" w:hAnsi="Arial" w:cs="Arial"/>
          <w:i/>
          <w:iCs/>
          <w:sz w:val="18"/>
          <w:szCs w:val="18"/>
          <w:lang w:val="en-US"/>
        </w:rPr>
        <w:t>.:+48 662 163 591</w:t>
      </w:r>
    </w:p>
    <w:p w:rsidR="005640A9" w:rsidRPr="006E019D" w:rsidRDefault="00ED5B17" w:rsidP="00ED5B17">
      <w:pPr>
        <w:spacing w:line="240" w:lineRule="atLeast"/>
        <w:rPr>
          <w:rFonts w:ascii="Arial" w:hAnsi="Arial" w:cs="Arial"/>
          <w:i/>
          <w:iCs/>
          <w:sz w:val="18"/>
          <w:szCs w:val="18"/>
          <w:lang w:val="en-GB"/>
        </w:rPr>
      </w:pPr>
      <w:r w:rsidRPr="00B94BCD">
        <w:rPr>
          <w:rFonts w:ascii="Arial" w:hAnsi="Arial" w:cs="Arial"/>
          <w:i/>
          <w:iCs/>
          <w:sz w:val="18"/>
          <w:szCs w:val="18"/>
          <w:lang w:val="en-US"/>
        </w:rPr>
        <w:t>fax: +48 (22) 541 00 0</w:t>
      </w:r>
    </w:p>
    <w:p w:rsidR="003A4C9E" w:rsidRPr="006E019D" w:rsidRDefault="005640A9" w:rsidP="005640A9">
      <w:pPr>
        <w:spacing w:line="240" w:lineRule="atLeast"/>
        <w:rPr>
          <w:sz w:val="18"/>
          <w:szCs w:val="18"/>
          <w:lang w:val="en-GB"/>
        </w:rPr>
      </w:pPr>
      <w:r w:rsidRPr="006E019D">
        <w:rPr>
          <w:rFonts w:ascii="Arial" w:hAnsi="Arial" w:cs="Arial"/>
          <w:i/>
          <w:sz w:val="18"/>
          <w:szCs w:val="18"/>
          <w:lang w:val="en-GB"/>
        </w:rPr>
        <w:t xml:space="preserve">e-mail: </w:t>
      </w:r>
      <w:r w:rsidR="00ED5B17">
        <w:rPr>
          <w:rFonts w:ascii="Arial" w:hAnsi="Arial" w:cs="Arial"/>
          <w:i/>
          <w:sz w:val="18"/>
          <w:szCs w:val="18"/>
          <w:lang w:val="en-GB"/>
        </w:rPr>
        <w:t>kgolinska@nordeapolska.pl</w:t>
      </w:r>
      <w:r w:rsidRPr="006E019D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sectPr w:rsidR="003A4C9E" w:rsidRPr="006E019D" w:rsidSect="002522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00BA"/>
    <w:multiLevelType w:val="hybridMultilevel"/>
    <w:tmpl w:val="FA428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0A9"/>
    <w:rsid w:val="0003718D"/>
    <w:rsid w:val="00075A11"/>
    <w:rsid w:val="000C1E4A"/>
    <w:rsid w:val="000D03F5"/>
    <w:rsid w:val="0011038D"/>
    <w:rsid w:val="00111B9A"/>
    <w:rsid w:val="00135802"/>
    <w:rsid w:val="00152C82"/>
    <w:rsid w:val="00180746"/>
    <w:rsid w:val="00252248"/>
    <w:rsid w:val="00292014"/>
    <w:rsid w:val="00305DF9"/>
    <w:rsid w:val="00343893"/>
    <w:rsid w:val="00345772"/>
    <w:rsid w:val="003529CF"/>
    <w:rsid w:val="003A4C9E"/>
    <w:rsid w:val="003D5E37"/>
    <w:rsid w:val="003F678F"/>
    <w:rsid w:val="00442B3F"/>
    <w:rsid w:val="00454296"/>
    <w:rsid w:val="004C7C54"/>
    <w:rsid w:val="005640A9"/>
    <w:rsid w:val="0058455E"/>
    <w:rsid w:val="005B08DA"/>
    <w:rsid w:val="005D36D8"/>
    <w:rsid w:val="005F4C51"/>
    <w:rsid w:val="00656A0B"/>
    <w:rsid w:val="00663120"/>
    <w:rsid w:val="00675F5F"/>
    <w:rsid w:val="006E019D"/>
    <w:rsid w:val="00721C1F"/>
    <w:rsid w:val="007E6D95"/>
    <w:rsid w:val="008A7133"/>
    <w:rsid w:val="00911B00"/>
    <w:rsid w:val="00942209"/>
    <w:rsid w:val="00956FD2"/>
    <w:rsid w:val="00B01004"/>
    <w:rsid w:val="00B94BCD"/>
    <w:rsid w:val="00BB3927"/>
    <w:rsid w:val="00CA641C"/>
    <w:rsid w:val="00D4396A"/>
    <w:rsid w:val="00D61C83"/>
    <w:rsid w:val="00D86FEA"/>
    <w:rsid w:val="00D91847"/>
    <w:rsid w:val="00D948BA"/>
    <w:rsid w:val="00E76F73"/>
    <w:rsid w:val="00E826E7"/>
    <w:rsid w:val="00ED5B17"/>
    <w:rsid w:val="00F26B27"/>
    <w:rsid w:val="00F64039"/>
    <w:rsid w:val="00FD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E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1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1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9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11B9A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11B9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1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E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1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1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9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11B9A"/>
    <w:pPr>
      <w:spacing w:after="0" w:line="240" w:lineRule="auto"/>
    </w:pPr>
    <w:rPr>
      <w:rFonts w:eastAsiaTheme="minorEastAsia"/>
      <w:lang w:eastAsia="pl-PL"/>
    </w:rPr>
  </w:style>
  <w:style w:type="table" w:styleId="Siatkatabeli">
    <w:name w:val="Table Grid"/>
    <w:basedOn w:val="Standardowy"/>
    <w:uiPriority w:val="59"/>
    <w:rsid w:val="00111B9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11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Rybaltowska-Ganko, Anna</dc:creator>
  <cp:lastModifiedBy>Stolowka</cp:lastModifiedBy>
  <cp:revision>5</cp:revision>
  <dcterms:created xsi:type="dcterms:W3CDTF">2014-06-13T12:55:00Z</dcterms:created>
  <dcterms:modified xsi:type="dcterms:W3CDTF">2014-06-17T11:09:00Z</dcterms:modified>
</cp:coreProperties>
</file>