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9904</w:t>
                            </w:r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uLLgIAAEk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2593">
                        <w:rPr>
                          <w:rFonts w:ascii="Arial" w:hAnsi="Arial" w:cs="Arial"/>
                          <w:sz w:val="20"/>
                          <w:szCs w:val="20"/>
                        </w:rPr>
                        <w:t>9904</w:t>
                      </w:r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6F6444" w:rsidRDefault="006F6444"/>
    <w:p w:rsidR="00DF3857" w:rsidRDefault="00DF3857"/>
    <w:p w:rsidR="005D201E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A1E8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5 sierpnia 2014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GTJwIAACc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iHNIykXZSuhuaIejkYNxdfGhoduJ+U9Li1FfU/9swJ&#10;StQng5ov89ksrnlyZvObAh13GakvI8xwhKpooGQ0NyE9jUjbwB3OppVJtlcmJ8q4jUnN08uJ637p&#10;p6zX973+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lOMBky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1A1E8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5 sierpnia 2014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EA26C5">
        <w:rPr>
          <w:rFonts w:ascii="Arial" w:hAnsi="Arial" w:cs="Arial"/>
          <w:sz w:val="20"/>
          <w:szCs w:val="20"/>
        </w:rPr>
        <w:t>3</w:t>
      </w:r>
      <w:r w:rsidR="002F678C">
        <w:rPr>
          <w:rFonts w:ascii="Arial" w:hAnsi="Arial" w:cs="Arial"/>
          <w:sz w:val="20"/>
          <w:szCs w:val="20"/>
        </w:rPr>
        <w:t>1</w:t>
      </w:r>
      <w:r w:rsidR="00EA26C5">
        <w:rPr>
          <w:rFonts w:ascii="Arial" w:hAnsi="Arial" w:cs="Arial"/>
          <w:sz w:val="20"/>
          <w:szCs w:val="20"/>
        </w:rPr>
        <w:t xml:space="preserve"> </w:t>
      </w:r>
      <w:r w:rsidR="002F678C">
        <w:rPr>
          <w:rFonts w:ascii="Arial" w:hAnsi="Arial" w:cs="Arial"/>
          <w:sz w:val="20"/>
          <w:szCs w:val="20"/>
        </w:rPr>
        <w:t>lipc</w:t>
      </w:r>
      <w:r w:rsidR="00C714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99716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84,98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0,35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3,93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BB1A2D" w:rsidRDefault="00BB1A2D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9A5DBA" w:rsidRPr="00BB1A2D" w:rsidTr="005F4A4B"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9A5D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DBA">
              <w:rPr>
                <w:rFonts w:ascii="Arial" w:hAnsi="Arial" w:cs="Arial"/>
                <w:sz w:val="18"/>
                <w:szCs w:val="18"/>
              </w:rPr>
              <w:t>aktyw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5D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ulokowane </w:t>
            </w:r>
            <w:r w:rsidRPr="009A5DBA">
              <w:rPr>
                <w:rFonts w:ascii="Arial" w:hAnsi="Arial" w:cs="Arial"/>
                <w:sz w:val="18"/>
                <w:szCs w:val="18"/>
              </w:rPr>
              <w:t>w innej kategorii lokat niż wymienione w art. 141 ustawy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BA" w:rsidRPr="00BB1A2D" w:rsidRDefault="00EA26C5" w:rsidP="005F4A4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0,02</w:t>
            </w:r>
            <w:r w:rsidR="009A5DBA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F678C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2D" w:rsidRDefault="00E87F2D" w:rsidP="00A879B6">
      <w:pPr>
        <w:spacing w:after="0" w:line="240" w:lineRule="auto"/>
      </w:pPr>
      <w:r>
        <w:separator/>
      </w:r>
    </w:p>
  </w:endnote>
  <w:endnote w:type="continuationSeparator" w:id="0">
    <w:p w:rsidR="00E87F2D" w:rsidRDefault="00E87F2D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2D" w:rsidRDefault="00E87F2D" w:rsidP="00A879B6">
      <w:pPr>
        <w:spacing w:after="0" w:line="240" w:lineRule="auto"/>
      </w:pPr>
      <w:r>
        <w:separator/>
      </w:r>
    </w:p>
  </w:footnote>
  <w:footnote w:type="continuationSeparator" w:id="0">
    <w:p w:rsidR="00E87F2D" w:rsidRDefault="00E87F2D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125050"/>
    <w:rsid w:val="00184D2E"/>
    <w:rsid w:val="001A1E86"/>
    <w:rsid w:val="001F6B9F"/>
    <w:rsid w:val="0024454E"/>
    <w:rsid w:val="00264E8A"/>
    <w:rsid w:val="002E2C8A"/>
    <w:rsid w:val="002F678C"/>
    <w:rsid w:val="00372FBE"/>
    <w:rsid w:val="003759DF"/>
    <w:rsid w:val="00390FF9"/>
    <w:rsid w:val="003D50FB"/>
    <w:rsid w:val="003F0EE8"/>
    <w:rsid w:val="00423532"/>
    <w:rsid w:val="004F33CA"/>
    <w:rsid w:val="005716CF"/>
    <w:rsid w:val="00595462"/>
    <w:rsid w:val="005D201E"/>
    <w:rsid w:val="00605156"/>
    <w:rsid w:val="00614951"/>
    <w:rsid w:val="006A2593"/>
    <w:rsid w:val="006A6A34"/>
    <w:rsid w:val="006D33E1"/>
    <w:rsid w:val="006F6444"/>
    <w:rsid w:val="00757CC3"/>
    <w:rsid w:val="00781665"/>
    <w:rsid w:val="0080019F"/>
    <w:rsid w:val="008474D4"/>
    <w:rsid w:val="008C741D"/>
    <w:rsid w:val="008D784F"/>
    <w:rsid w:val="00997165"/>
    <w:rsid w:val="009A5DBA"/>
    <w:rsid w:val="009D7D8D"/>
    <w:rsid w:val="009F47DB"/>
    <w:rsid w:val="00A25112"/>
    <w:rsid w:val="00A506A4"/>
    <w:rsid w:val="00A622D3"/>
    <w:rsid w:val="00A6341B"/>
    <w:rsid w:val="00A879B6"/>
    <w:rsid w:val="00B5314D"/>
    <w:rsid w:val="00B54DDC"/>
    <w:rsid w:val="00B76DC8"/>
    <w:rsid w:val="00BB1A2D"/>
    <w:rsid w:val="00C20973"/>
    <w:rsid w:val="00C36A3B"/>
    <w:rsid w:val="00C71458"/>
    <w:rsid w:val="00C756A7"/>
    <w:rsid w:val="00C944C5"/>
    <w:rsid w:val="00D110B7"/>
    <w:rsid w:val="00D6579E"/>
    <w:rsid w:val="00D9053E"/>
    <w:rsid w:val="00D935E3"/>
    <w:rsid w:val="00DF3857"/>
    <w:rsid w:val="00E87F2D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E07-3A3A-486E-81F5-9102E1F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3</cp:revision>
  <cp:lastPrinted>2014-08-01T13:09:00Z</cp:lastPrinted>
  <dcterms:created xsi:type="dcterms:W3CDTF">2014-08-05T10:09:00Z</dcterms:created>
  <dcterms:modified xsi:type="dcterms:W3CDTF">2014-08-05T10:10:00Z</dcterms:modified>
</cp:coreProperties>
</file>