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B1" w:rsidRPr="00102069" w:rsidRDefault="00102069" w:rsidP="00102069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  <w:r w:rsidRPr="0010206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Zestawienie wprowadzonych zmian do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rozszerzonego skonsolidowanego kwartalnego raportu za okres 9 miesięcy zakończony dnia 30 września 2014 roku Grupy Kapitałowej Przedsiębiorstwo Handlu Zagranicznego Baltona S.A. </w:t>
      </w:r>
      <w:r w:rsidRPr="00102069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(nanoszone zmiany zaznaczono kolorem czerwonym).</w:t>
      </w:r>
    </w:p>
    <w:p w:rsidR="00102069" w:rsidRDefault="00102069" w:rsidP="0010206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Pr="000F183D" w:rsidRDefault="00102069" w:rsidP="00102069">
      <w:pPr>
        <w:spacing w:after="0" w:line="240" w:lineRule="auto"/>
        <w:rPr>
          <w:rFonts w:ascii="Calibri" w:eastAsia="Times New Roman" w:hAnsi="Calibri" w:cs="Times New Roman"/>
          <w:bCs/>
          <w:color w:val="FF0000"/>
          <w:sz w:val="24"/>
          <w:szCs w:val="24"/>
          <w:lang w:eastAsia="pl-PL"/>
        </w:rPr>
      </w:pPr>
      <w:r w:rsidRPr="000F183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Kwartalne skrócone jednostkowe sprawozdanie z całkowitych dochodów Przedsiębiorstwa Handlu Zagranicznego „Baltona” S.A. </w:t>
      </w:r>
      <w:r w:rsidRPr="000F183D">
        <w:rPr>
          <w:rFonts w:ascii="Calibri" w:eastAsia="Times New Roman" w:hAnsi="Calibri" w:cs="Times New Roman"/>
          <w:bCs/>
          <w:color w:val="FF0000"/>
          <w:sz w:val="24"/>
          <w:szCs w:val="24"/>
          <w:lang w:eastAsia="pl-PL"/>
        </w:rPr>
        <w:t>(dodane dane odpowiednio za III kwartał 2014 i III kwartał 2013 roku)</w:t>
      </w:r>
    </w:p>
    <w:p w:rsidR="00102069" w:rsidRPr="000F183D" w:rsidRDefault="00102069" w:rsidP="0010206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0F183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</w:p>
    <w:p w:rsidR="00102069" w:rsidRDefault="00102069" w:rsidP="0010206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02069">
        <w:rPr>
          <w:noProof/>
          <w:lang w:eastAsia="pl-PL"/>
        </w:rPr>
        <w:drawing>
          <wp:inline distT="0" distB="0" distL="0" distR="0">
            <wp:extent cx="5760720" cy="5043432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69" w:rsidRDefault="00102069" w:rsidP="0010206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Default="00102069" w:rsidP="0010206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Default="00102069" w:rsidP="0010206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Default="00102069" w:rsidP="0010206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Default="00102069" w:rsidP="0010206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Default="00102069" w:rsidP="0010206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Default="00102069" w:rsidP="0010206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Default="00102069" w:rsidP="0010206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Default="00102069" w:rsidP="0010206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Default="00102069" w:rsidP="0010206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02069" w:rsidRDefault="00102069" w:rsidP="0010206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50E39" w:rsidRDefault="00102069" w:rsidP="006B39DB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 w:type="column"/>
      </w:r>
      <w:r w:rsidR="006B39D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 xml:space="preserve">Kwartalne skrócone jednostkowe sprawozdanie z przepływów pieniężnych Przedsiębiorstwa Handlu Zagranicznego „Baltona” S.A. </w:t>
      </w:r>
      <w:r w:rsidR="000F183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wprowadzone zmiany</w:t>
      </w:r>
      <w:r w:rsidR="006B39DB" w:rsidRPr="006B39DB">
        <w:rPr>
          <w:noProof/>
          <w:lang w:eastAsia="pl-PL"/>
        </w:rPr>
        <w:drawing>
          <wp:inline distT="0" distB="0" distL="0" distR="0">
            <wp:extent cx="5543550" cy="8323155"/>
            <wp:effectExtent l="0" t="0" r="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88" cy="83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39" w:rsidRDefault="00150E39" w:rsidP="006B39DB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0F183D" w:rsidRDefault="000F183D" w:rsidP="002323E1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0F183D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 xml:space="preserve">W związku z tym, że zmianie uległa wartość środków pieniężnych netto z działalności operacyjnej oraz działalności inwestycyjnej </w:t>
      </w:r>
      <w:r w:rsidR="002323E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za okres 9 miesięcy zakończony 30 września 2014 roku </w:t>
      </w:r>
      <w:r w:rsidRPr="000F183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skorygowano również odpowiednio informację dodatkową w pozycji 1.2. Wybrane dane finansowe PHZ Baltona S.A. </w:t>
      </w:r>
    </w:p>
    <w:p w:rsidR="002323E1" w:rsidRDefault="002323E1" w:rsidP="006B39DB">
      <w:pPr>
        <w:spacing w:after="0" w:line="240" w:lineRule="auto"/>
        <w:jc w:val="lef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323E1" w:rsidRPr="000F183D" w:rsidRDefault="002323E1" w:rsidP="006B39DB">
      <w:pPr>
        <w:spacing w:after="0" w:line="240" w:lineRule="auto"/>
        <w:jc w:val="lef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323E1">
        <w:rPr>
          <w:noProof/>
          <w:lang w:eastAsia="pl-PL"/>
        </w:rPr>
        <w:drawing>
          <wp:inline distT="0" distB="0" distL="0" distR="0">
            <wp:extent cx="5760720" cy="1843430"/>
            <wp:effectExtent l="0" t="0" r="0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3D" w:rsidRDefault="000F183D" w:rsidP="006B39DB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39DB" w:rsidRPr="000F183D" w:rsidRDefault="00A853B1" w:rsidP="006B39DB">
      <w:pPr>
        <w:spacing w:after="0" w:line="240" w:lineRule="auto"/>
        <w:jc w:val="left"/>
        <w:rPr>
          <w:rFonts w:ascii="Calibri" w:eastAsia="Times New Roman" w:hAnsi="Calibri" w:cs="Times New Roman"/>
          <w:bCs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  <w:r w:rsidR="006B39DB" w:rsidRPr="000F183D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 xml:space="preserve">Kwartalne skrócone skonsolidowane sprawozdanie z całkowitych dochodów Grupy Kapitałowej Przedsiębiorstwo Handlu Zagranicznego „Baltona” S.A. </w:t>
      </w:r>
      <w:r w:rsidR="006B39DB" w:rsidRPr="000F183D">
        <w:rPr>
          <w:rFonts w:ascii="Calibri" w:eastAsia="Times New Roman" w:hAnsi="Calibri" w:cs="Times New Roman"/>
          <w:bCs/>
          <w:color w:val="FF0000"/>
          <w:sz w:val="24"/>
          <w:szCs w:val="24"/>
          <w:lang w:eastAsia="pl-PL"/>
        </w:rPr>
        <w:t xml:space="preserve">(dodane dane odpowiednio za III kwartał 2014 i III kwartał 2013 roku). </w:t>
      </w:r>
    </w:p>
    <w:p w:rsidR="006B39DB" w:rsidRDefault="006B39DB">
      <w:pPr>
        <w:jc w:val="lef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39DB" w:rsidRDefault="006B39DB">
      <w:pPr>
        <w:jc w:val="lef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6B39DB">
        <w:rPr>
          <w:noProof/>
          <w:lang w:eastAsia="pl-PL"/>
        </w:rPr>
        <w:drawing>
          <wp:inline distT="0" distB="0" distL="0" distR="0">
            <wp:extent cx="5760720" cy="6454961"/>
            <wp:effectExtent l="0" t="0" r="0" b="317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DB" w:rsidRDefault="006B39DB">
      <w:pPr>
        <w:jc w:val="lef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EB2D52" w:rsidRPr="006B39DB" w:rsidRDefault="006B39DB" w:rsidP="00150E39">
      <w:pPr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</w:pPr>
      <w:r w:rsidRPr="006B39DB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W informacji objaśniającej do kwartalnego skróconego sprawozdania finansowego </w:t>
      </w:r>
      <w:r w:rsidR="00150E39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br/>
      </w:r>
      <w:r w:rsidRPr="006B39DB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w odpowiednich notach</w:t>
      </w:r>
      <w:r w:rsidR="00150E39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</w:t>
      </w:r>
      <w:r w:rsidRPr="006B39DB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dotyczących skonsolidowanego sprawozdania z całkowitych dochodów </w:t>
      </w:r>
      <w:r w:rsidR="00150E39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(tj. nocie: 4,5,7,8,9 i 25) </w:t>
      </w:r>
      <w:r w:rsidRPr="006B39DB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dokonano analogicznych zmian tzn. zaprezentowano odpowiednie dane w dodatkowych kolumnach przedstawiające wyniki odpowiednio za</w:t>
      </w:r>
      <w:r w:rsidR="00150E39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</w:t>
      </w:r>
      <w:r w:rsidRPr="006B39DB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III kwartał 2014 roku i III kwartał 201</w:t>
      </w:r>
      <w:r w:rsidR="00A36CF8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3</w:t>
      </w:r>
      <w:bookmarkStart w:id="0" w:name="_GoBack"/>
      <w:bookmarkEnd w:id="0"/>
      <w:r w:rsidRPr="006B39DB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roku.</w:t>
      </w:r>
    </w:p>
    <w:sectPr w:rsidR="00EB2D52" w:rsidRPr="006B39DB" w:rsidSect="00150E39">
      <w:headerReference w:type="default" r:id="rId11"/>
      <w:headerReference w:type="first" r:id="rId12"/>
      <w:pgSz w:w="11906" w:h="16838"/>
      <w:pgMar w:top="1417" w:right="1417" w:bottom="1417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29" w:rsidRDefault="00A12B29" w:rsidP="00873891">
      <w:pPr>
        <w:spacing w:after="0" w:line="240" w:lineRule="auto"/>
      </w:pPr>
      <w:r>
        <w:separator/>
      </w:r>
    </w:p>
  </w:endnote>
  <w:endnote w:type="continuationSeparator" w:id="0">
    <w:p w:rsidR="00A12B29" w:rsidRDefault="00A12B29" w:rsidP="0087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29" w:rsidRDefault="00A12B29" w:rsidP="00873891">
      <w:pPr>
        <w:spacing w:after="0" w:line="240" w:lineRule="auto"/>
      </w:pPr>
      <w:r>
        <w:separator/>
      </w:r>
    </w:p>
  </w:footnote>
  <w:footnote w:type="continuationSeparator" w:id="0">
    <w:p w:rsidR="00A12B29" w:rsidRDefault="00A12B29" w:rsidP="0087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2E" w:rsidRDefault="009F6C2E" w:rsidP="009F6C2E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14F0DB26" wp14:editId="7713FC12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1285875" cy="399415"/>
          <wp:effectExtent l="0" t="0" r="9525" b="635"/>
          <wp:wrapThrough wrapText="bothSides">
            <wp:wrapPolygon edited="0">
              <wp:start x="0" y="0"/>
              <wp:lineTo x="0" y="20604"/>
              <wp:lineTo x="21440" y="20604"/>
              <wp:lineTo x="21440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65" cy="399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9C1810">
      <w:rPr>
        <w:sz w:val="16"/>
        <w:szCs w:val="16"/>
      </w:rPr>
      <w:tab/>
      <w:t xml:space="preserve">Raport kwartalny za okres 3 miesięcy zakończony </w:t>
    </w:r>
  </w:p>
  <w:p w:rsidR="009F6C2E" w:rsidRDefault="009F6C2E" w:rsidP="009F6C2E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BA3261" wp14:editId="062B8630">
              <wp:simplePos x="0" y="0"/>
              <wp:positionH relativeFrom="margin">
                <wp:align>left</wp:align>
              </wp:positionH>
              <wp:positionV relativeFrom="paragraph">
                <wp:posOffset>190499</wp:posOffset>
              </wp:positionV>
              <wp:extent cx="5810250" cy="9525"/>
              <wp:effectExtent l="0" t="0" r="19050" b="28575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F897FE" id="Łącznik prosty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5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al0QEAAHgDAAAOAAAAZHJzL2Uyb0RvYy54bWysU8uu0zAQ3SPxD5b3NGmlXErU9C5uVTYI&#10;KgEfMHXsxMIveUzTsmPBn8F/MXZzywV2iC5cz+t4zpnJ5v5sDTvJiNq7ji8XNWfSCd9rN3T844f9&#10;izVnmMD1YLyTHb9I5Pfb5882U2jlyo/e9DIyAnHYTqHjY0qhrSoUo7SACx+ko6Dy0UIiMw5VH2Ei&#10;dGuqVV3fVZOPfYheSETy7q5Bvi34SkmR3imFMjHTceotlTOW85jParuBdogQRi3mNuAfurCgHT16&#10;g9pBAvY56r+grBbRo1dpIbytvFJayMKB2CzrP9i8HyHIwoXEwXCTCf8frHh7OkSm+46v7jhzYGlG&#10;P75+/ya+OP2JkbCYLoxCpNMUsKX0B3eIs4XhEDPps4o2/xMddi7aXm7aynNigpzNelmvGhqBoNir&#10;ZtVkyOpXbYiYXktv6U2kKRntMnNo4fQG0zX1MSW7nd9rY8gPrXFsotVr1i8bQgdaImUg0dUGooVu&#10;4AzMQNspUiyQ6I3uc3muxjgcH0xkJ6AN2e9r+s2d/ZaW394Bjte8Espp0FqdaIGNth1f5+LHauNy&#10;VJYVnBlkAa+S5dvR95eiZJUtGm+RY17FvD9Pbbo//WC2PwEAAP//AwBQSwMEFAAGAAgAAAAhABrV&#10;QJvaAAAABgEAAA8AAABkcnMvZG93bnJldi54bWxMj01OwzAQhfdI3MEaJHbUCSi0hDhVW4llVdH2&#10;AE48JFHicRQ7brg9wwpW8/NG731TbBc7iIiT7xwpSFcJCKTamY4aBdfLx9MGhA+ajB4coYJv9LAt&#10;7+8KnRt3o0+M59AINiGfawVtCGMupa9btNqv3IjE2pebrA48To00k76xuR3kc5K8Sqs74oRWj3ho&#10;se7Ps1UQ99VhPWfxctofj/JUR+p3PSn1+LDs3kEEXMLfMfziMzqUzFS5mYwXgwJ+JCh4Sbiy+pZm&#10;3FS8SDOQZSH/45c/AAAA//8DAFBLAQItABQABgAIAAAAIQC2gziS/gAAAOEBAAATAAAAAAAAAAAA&#10;AAAAAAAAAABbQ29udGVudF9UeXBlc10ueG1sUEsBAi0AFAAGAAgAAAAhADj9If/WAAAAlAEAAAsA&#10;AAAAAAAAAAAAAAAALwEAAF9yZWxzLy5yZWxzUEsBAi0AFAAGAAgAAAAhAAe1VqXRAQAAeAMAAA4A&#10;AAAAAAAAAAAAAAAALgIAAGRycy9lMm9Eb2MueG1sUEsBAi0AFAAGAAgAAAAhABrVQJvaAAAABgEA&#10;AA8AAAAAAAAAAAAAAAAAKwQAAGRycy9kb3ducmV2LnhtbFBLBQYAAAAABAAEAPMAAAAyBQAAAAA=&#10;" strokecolor="red" strokeweight="1.25pt">
              <v:stroke joinstyle="miter"/>
              <w10:wrap anchorx="margin"/>
            </v:line>
          </w:pict>
        </mc:Fallback>
      </mc:AlternateContent>
    </w:r>
    <w:r>
      <w:rPr>
        <w:sz w:val="16"/>
        <w:szCs w:val="16"/>
      </w:rPr>
      <w:t>dnia 31 marca 2014</w:t>
    </w:r>
    <w:r w:rsidRPr="009C1810">
      <w:rPr>
        <w:sz w:val="16"/>
        <w:szCs w:val="16"/>
      </w:rPr>
      <w:t xml:space="preserve"> roku</w:t>
    </w:r>
  </w:p>
  <w:p w:rsidR="009F6C2E" w:rsidRPr="00EE44BD" w:rsidRDefault="009F6C2E" w:rsidP="009F6C2E">
    <w:pPr>
      <w:pStyle w:val="Nagwek"/>
      <w:tabs>
        <w:tab w:val="left" w:pos="27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9F6C2E" w:rsidRPr="009F6C2E" w:rsidRDefault="009F6C2E" w:rsidP="009F6C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39" w:rsidRDefault="00806939" w:rsidP="00806939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CD3656E" wp14:editId="24E6E336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1285875" cy="399415"/>
          <wp:effectExtent l="0" t="0" r="9525" b="635"/>
          <wp:wrapThrough wrapText="bothSides">
            <wp:wrapPolygon edited="0">
              <wp:start x="0" y="0"/>
              <wp:lineTo x="0" y="20604"/>
              <wp:lineTo x="21440" y="20604"/>
              <wp:lineTo x="21440" y="0"/>
              <wp:lineTo x="0" y="0"/>
            </wp:wrapPolygon>
          </wp:wrapThrough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62" cy="39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9C1810">
      <w:rPr>
        <w:sz w:val="16"/>
        <w:szCs w:val="16"/>
      </w:rPr>
      <w:t xml:space="preserve"> </w:t>
    </w:r>
  </w:p>
  <w:p w:rsidR="00806939" w:rsidRPr="00EE44BD" w:rsidRDefault="00806939" w:rsidP="00150E39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A75593" wp14:editId="568AC2C4">
              <wp:simplePos x="0" y="0"/>
              <wp:positionH relativeFrom="margin">
                <wp:align>left</wp:align>
              </wp:positionH>
              <wp:positionV relativeFrom="paragraph">
                <wp:posOffset>190499</wp:posOffset>
              </wp:positionV>
              <wp:extent cx="5810250" cy="9525"/>
              <wp:effectExtent l="0" t="0" r="19050" b="28575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22B88" id="Łącznik prosty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5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pW0QEAAHgDAAAOAAAAZHJzL2Uyb0RvYy54bWysU8uu0zAQ3SPxD5b3NGlRoERN7+JWZYOg&#10;EvABU8dOLPySxzQtOxb8GfwXYze3XGCH6ML1vI7nnJls7s7WsJOMqL3r+HJRcyad8L12Q8c/ftg/&#10;W3OGCVwPxjvZ8YtEfrd9+mQzhVau/OhNLyMjEIftFDo+phTaqkIxSgu48EE6CiofLSQy41D1ESZC&#10;t6Za1fWLavKxD9ELiUje3TXItwVfKSnSO6VQJmY6Tr2lcsZyHvNZbTfQDhHCqMXcBvxDFxa0o0dv&#10;UDtIwD5H/ReU1SJ69CothLeVV0oLWTgQm2X9B5v3IwRZuJA4GG4y4f+DFW9Ph8h03/HVc84cWJrR&#10;j6/fv4kvTn9iJCymC6MQ6TQFbCn93h3ibGE4xEz6rKLN/0SHnYu2l5u28pyYIGezXtarhkYgKPaq&#10;WTUZsvpVGyKm19JbehNpSka7zBxaOL3BdE19SMlu5/faGPJDaxybaPWa9cuG0IGWSBlIdLWBaKEb&#10;OAMz0HaKFAskeqP7XJ6rMQ7HexPZCWhD9vuafnNnv6Xlt3eA4zWvhHIatFYnWmCjbcfXufih2rgc&#10;lWUFZwZZwKtk+Xb0/aUoWWWLxlvkmFcx789jm+6PP5jtTwAAAP//AwBQSwMEFAAGAAgAAAAhABrV&#10;QJvaAAAABgEAAA8AAABkcnMvZG93bnJldi54bWxMj01OwzAQhfdI3MEaJHbUCSi0hDhVW4llVdH2&#10;AE48JFHicRQ7brg9wwpW8/NG731TbBc7iIiT7xwpSFcJCKTamY4aBdfLx9MGhA+ajB4coYJv9LAt&#10;7+8KnRt3o0+M59AINiGfawVtCGMupa9btNqv3IjE2pebrA48To00k76xuR3kc5K8Sqs74oRWj3ho&#10;se7Ps1UQ99VhPWfxctofj/JUR+p3PSn1+LDs3kEEXMLfMfziMzqUzFS5mYwXgwJ+JCh4Sbiy+pZm&#10;3FS8SDOQZSH/45c/AAAA//8DAFBLAQItABQABgAIAAAAIQC2gziS/gAAAOEBAAATAAAAAAAAAAAA&#10;AAAAAAAAAABbQ29udGVudF9UeXBlc10ueG1sUEsBAi0AFAAGAAgAAAAhADj9If/WAAAAlAEAAAsA&#10;AAAAAAAAAAAAAAAALwEAAF9yZWxzLy5yZWxzUEsBAi0AFAAGAAgAAAAhAFrlKlbRAQAAeAMAAA4A&#10;AAAAAAAAAAAAAAAALgIAAGRycy9lMm9Eb2MueG1sUEsBAi0AFAAGAAgAAAAhABrVQJvaAAAABgEA&#10;AA8AAAAAAAAAAAAAAAAAKwQAAGRycy9kb3ducmV2LnhtbFBLBQYAAAAABAAEAPMAAAAyBQAAAAA=&#10;" strokecolor="red" strokeweight="1.25pt">
              <v:stroke joinstyle="miter"/>
              <w10:wrap anchorx="margin"/>
            </v:lin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C3"/>
    <w:rsid w:val="00006744"/>
    <w:rsid w:val="00017643"/>
    <w:rsid w:val="000F183D"/>
    <w:rsid w:val="00102069"/>
    <w:rsid w:val="00124BFE"/>
    <w:rsid w:val="00150E39"/>
    <w:rsid w:val="001F02A2"/>
    <w:rsid w:val="002028A2"/>
    <w:rsid w:val="002323E1"/>
    <w:rsid w:val="00282BE2"/>
    <w:rsid w:val="0034001C"/>
    <w:rsid w:val="00360275"/>
    <w:rsid w:val="00366A67"/>
    <w:rsid w:val="00385839"/>
    <w:rsid w:val="00472931"/>
    <w:rsid w:val="0048468B"/>
    <w:rsid w:val="004C395C"/>
    <w:rsid w:val="004F73E7"/>
    <w:rsid w:val="00557ABE"/>
    <w:rsid w:val="005959A1"/>
    <w:rsid w:val="005B25AF"/>
    <w:rsid w:val="005C19C9"/>
    <w:rsid w:val="00605331"/>
    <w:rsid w:val="0063397E"/>
    <w:rsid w:val="006B39DB"/>
    <w:rsid w:val="006D5B00"/>
    <w:rsid w:val="007849AC"/>
    <w:rsid w:val="00785D9D"/>
    <w:rsid w:val="007B0CD5"/>
    <w:rsid w:val="007E597C"/>
    <w:rsid w:val="00804326"/>
    <w:rsid w:val="00806939"/>
    <w:rsid w:val="008154C3"/>
    <w:rsid w:val="00873891"/>
    <w:rsid w:val="008939E0"/>
    <w:rsid w:val="00894400"/>
    <w:rsid w:val="008C0A65"/>
    <w:rsid w:val="00957B7D"/>
    <w:rsid w:val="00997299"/>
    <w:rsid w:val="009F6C2E"/>
    <w:rsid w:val="00A12B29"/>
    <w:rsid w:val="00A2597E"/>
    <w:rsid w:val="00A36CF8"/>
    <w:rsid w:val="00A853B1"/>
    <w:rsid w:val="00A9420E"/>
    <w:rsid w:val="00AD1F38"/>
    <w:rsid w:val="00AE4E35"/>
    <w:rsid w:val="00B447CD"/>
    <w:rsid w:val="00BC2028"/>
    <w:rsid w:val="00BE1FF0"/>
    <w:rsid w:val="00C11900"/>
    <w:rsid w:val="00C361C2"/>
    <w:rsid w:val="00C715A0"/>
    <w:rsid w:val="00CF2CDF"/>
    <w:rsid w:val="00D01C96"/>
    <w:rsid w:val="00D103F8"/>
    <w:rsid w:val="00D955CC"/>
    <w:rsid w:val="00DE7764"/>
    <w:rsid w:val="00E51037"/>
    <w:rsid w:val="00E71B28"/>
    <w:rsid w:val="00EB22F0"/>
    <w:rsid w:val="00EB2D52"/>
    <w:rsid w:val="00EB3BAF"/>
    <w:rsid w:val="00EB524D"/>
    <w:rsid w:val="00ED0DD2"/>
    <w:rsid w:val="00F62299"/>
    <w:rsid w:val="00F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A131DAD-AE36-49E7-A5B0-36AF88F1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DB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891"/>
  </w:style>
  <w:style w:type="paragraph" w:styleId="Stopka">
    <w:name w:val="footer"/>
    <w:basedOn w:val="Normalny"/>
    <w:link w:val="StopkaZnak"/>
    <w:uiPriority w:val="99"/>
    <w:unhideWhenUsed/>
    <w:rsid w:val="0087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891"/>
  </w:style>
  <w:style w:type="paragraph" w:customStyle="1" w:styleId="EWA1">
    <w:name w:val="EWA1"/>
    <w:basedOn w:val="Normalny"/>
    <w:link w:val="EWA1Znak"/>
    <w:qFormat/>
    <w:rsid w:val="00282BE2"/>
    <w:rPr>
      <w:b/>
      <w:sz w:val="24"/>
    </w:rPr>
  </w:style>
  <w:style w:type="character" w:customStyle="1" w:styleId="EWA1Znak">
    <w:name w:val="EWA1 Znak"/>
    <w:basedOn w:val="Domylnaczcionkaakapitu"/>
    <w:link w:val="EWA1"/>
    <w:rsid w:val="00282BE2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EFF7-17FD-497C-9F81-4670C7B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Stańczyk</dc:creator>
  <cp:keywords/>
  <dc:description/>
  <cp:lastModifiedBy>Karolina Rzonca</cp:lastModifiedBy>
  <cp:revision>2</cp:revision>
  <cp:lastPrinted>2014-11-13T16:40:00Z</cp:lastPrinted>
  <dcterms:created xsi:type="dcterms:W3CDTF">2014-12-10T21:42:00Z</dcterms:created>
  <dcterms:modified xsi:type="dcterms:W3CDTF">2014-12-10T21:42:00Z</dcterms:modified>
</cp:coreProperties>
</file>