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1765"/>
        <w:gridCol w:w="1765"/>
        <w:gridCol w:w="1767"/>
        <w:gridCol w:w="1767"/>
      </w:tblGrid>
      <w:tr w:rsidR="00CB1B53" w:rsidRPr="00CB1B53" w:rsidTr="00EA6614">
        <w:trPr>
          <w:trHeight w:val="828"/>
        </w:trPr>
        <w:tc>
          <w:tcPr>
            <w:tcW w:w="1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B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B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rolników wnioskujących o płatności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B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rolników, którym wypłacono końcowe płatności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B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Udział rolników, którzy otrzymali płatności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B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 wypłacona (mln zł)</w:t>
            </w:r>
          </w:p>
        </w:tc>
      </w:tr>
      <w:tr w:rsidR="00CB1B53" w:rsidRPr="00CB1B53" w:rsidTr="00EA6614">
        <w:trPr>
          <w:trHeight w:val="288"/>
        </w:trPr>
        <w:tc>
          <w:tcPr>
            <w:tcW w:w="1166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55 638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49 651</w:t>
            </w:r>
          </w:p>
        </w:tc>
        <w:tc>
          <w:tcPr>
            <w:tcW w:w="95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89,24%</w:t>
            </w:r>
          </w:p>
        </w:tc>
        <w:tc>
          <w:tcPr>
            <w:tcW w:w="95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698,54</w:t>
            </w:r>
          </w:p>
        </w:tc>
      </w:tr>
      <w:tr w:rsidR="00CB1B53" w:rsidRPr="00CB1B53" w:rsidTr="00EA6614">
        <w:trPr>
          <w:trHeight w:val="288"/>
        </w:trPr>
        <w:tc>
          <w:tcPr>
            <w:tcW w:w="11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64 016</w:t>
            </w:r>
          </w:p>
        </w:tc>
        <w:tc>
          <w:tcPr>
            <w:tcW w:w="9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51 776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80,88%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984,28</w:t>
            </w:r>
          </w:p>
        </w:tc>
      </w:tr>
      <w:tr w:rsidR="00CB1B53" w:rsidRPr="00CB1B53" w:rsidTr="00EA6614">
        <w:trPr>
          <w:trHeight w:val="288"/>
        </w:trPr>
        <w:tc>
          <w:tcPr>
            <w:tcW w:w="11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174 815</w:t>
            </w:r>
          </w:p>
        </w:tc>
        <w:tc>
          <w:tcPr>
            <w:tcW w:w="9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160 705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91,93%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1 399,92</w:t>
            </w:r>
          </w:p>
        </w:tc>
      </w:tr>
      <w:tr w:rsidR="00CB1B53" w:rsidRPr="00CB1B53" w:rsidTr="00EA6614">
        <w:trPr>
          <w:trHeight w:val="288"/>
        </w:trPr>
        <w:tc>
          <w:tcPr>
            <w:tcW w:w="11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Lubuskie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19 963</w:t>
            </w:r>
          </w:p>
        </w:tc>
        <w:tc>
          <w:tcPr>
            <w:tcW w:w="9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17 750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88,91%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335,43</w:t>
            </w:r>
          </w:p>
        </w:tc>
      </w:tr>
      <w:tr w:rsidR="00CB1B53" w:rsidRPr="00CB1B53" w:rsidTr="00EA6614">
        <w:trPr>
          <w:trHeight w:val="288"/>
        </w:trPr>
        <w:tc>
          <w:tcPr>
            <w:tcW w:w="11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120 977</w:t>
            </w:r>
          </w:p>
        </w:tc>
        <w:tc>
          <w:tcPr>
            <w:tcW w:w="9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106 376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87,93%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907,80</w:t>
            </w:r>
          </w:p>
        </w:tc>
      </w:tr>
      <w:tr w:rsidR="00CB1B53" w:rsidRPr="00CB1B53" w:rsidTr="00EA6614">
        <w:trPr>
          <w:trHeight w:val="288"/>
        </w:trPr>
        <w:tc>
          <w:tcPr>
            <w:tcW w:w="11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120 349</w:t>
            </w:r>
          </w:p>
        </w:tc>
        <w:tc>
          <w:tcPr>
            <w:tcW w:w="9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114 154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94,85%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461,15</w:t>
            </w:r>
          </w:p>
        </w:tc>
      </w:tr>
      <w:tr w:rsidR="00CB1B53" w:rsidRPr="00CB1B53" w:rsidTr="00EA6614">
        <w:trPr>
          <w:trHeight w:val="288"/>
        </w:trPr>
        <w:tc>
          <w:tcPr>
            <w:tcW w:w="11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206 978</w:t>
            </w:r>
          </w:p>
        </w:tc>
        <w:tc>
          <w:tcPr>
            <w:tcW w:w="9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192 168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92,84%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1 906,14</w:t>
            </w:r>
          </w:p>
        </w:tc>
      </w:tr>
      <w:tr w:rsidR="00CB1B53" w:rsidRPr="00CB1B53" w:rsidTr="00EA6614">
        <w:trPr>
          <w:trHeight w:val="288"/>
        </w:trPr>
        <w:tc>
          <w:tcPr>
            <w:tcW w:w="11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Opolskie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27 486</w:t>
            </w:r>
          </w:p>
        </w:tc>
        <w:tc>
          <w:tcPr>
            <w:tcW w:w="9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23 030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83,79%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377,51</w:t>
            </w:r>
          </w:p>
        </w:tc>
      </w:tr>
      <w:tr w:rsidR="00CB1B53" w:rsidRPr="00CB1B53" w:rsidTr="00EA6614">
        <w:trPr>
          <w:trHeight w:val="288"/>
        </w:trPr>
        <w:tc>
          <w:tcPr>
            <w:tcW w:w="11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116 032</w:t>
            </w:r>
          </w:p>
        </w:tc>
        <w:tc>
          <w:tcPr>
            <w:tcW w:w="9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108 477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93,49%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465,64</w:t>
            </w:r>
          </w:p>
        </w:tc>
      </w:tr>
      <w:tr w:rsidR="00CB1B53" w:rsidRPr="00CB1B53" w:rsidTr="00EA6614">
        <w:trPr>
          <w:trHeight w:val="288"/>
        </w:trPr>
        <w:tc>
          <w:tcPr>
            <w:tcW w:w="11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Podlaskie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81 402</w:t>
            </w:r>
          </w:p>
        </w:tc>
        <w:tc>
          <w:tcPr>
            <w:tcW w:w="9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76 306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93,74%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1 135,68</w:t>
            </w:r>
          </w:p>
        </w:tc>
      </w:tr>
      <w:tr w:rsidR="00CB1B53" w:rsidRPr="00CB1B53" w:rsidTr="00EA6614">
        <w:trPr>
          <w:trHeight w:val="288"/>
        </w:trPr>
        <w:tc>
          <w:tcPr>
            <w:tcW w:w="11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38 749</w:t>
            </w:r>
          </w:p>
        </w:tc>
        <w:tc>
          <w:tcPr>
            <w:tcW w:w="9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32 024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82,64%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618,20</w:t>
            </w:r>
          </w:p>
        </w:tc>
      </w:tr>
      <w:tr w:rsidR="00CB1B53" w:rsidRPr="00CB1B53" w:rsidTr="00EA6614">
        <w:trPr>
          <w:trHeight w:val="288"/>
        </w:trPr>
        <w:tc>
          <w:tcPr>
            <w:tcW w:w="11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47 137</w:t>
            </w:r>
          </w:p>
        </w:tc>
        <w:tc>
          <w:tcPr>
            <w:tcW w:w="9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44 001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93,35%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298,17</w:t>
            </w:r>
          </w:p>
        </w:tc>
      </w:tr>
      <w:tr w:rsidR="00CB1B53" w:rsidRPr="00CB1B53" w:rsidTr="00EA6614">
        <w:trPr>
          <w:trHeight w:val="288"/>
        </w:trPr>
        <w:tc>
          <w:tcPr>
            <w:tcW w:w="11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Świętokrzyskie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84 178</w:t>
            </w:r>
          </w:p>
        </w:tc>
        <w:tc>
          <w:tcPr>
            <w:tcW w:w="9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81 566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96,90%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498,11</w:t>
            </w:r>
          </w:p>
        </w:tc>
      </w:tr>
      <w:tr w:rsidR="00CB1B53" w:rsidRPr="00CB1B53" w:rsidTr="00EA6614">
        <w:trPr>
          <w:trHeight w:val="288"/>
        </w:trPr>
        <w:tc>
          <w:tcPr>
            <w:tcW w:w="11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43 761</w:t>
            </w:r>
          </w:p>
        </w:tc>
        <w:tc>
          <w:tcPr>
            <w:tcW w:w="9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33 149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75,75%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789,13</w:t>
            </w:r>
          </w:p>
        </w:tc>
      </w:tr>
      <w:tr w:rsidR="00CB1B53" w:rsidRPr="00CB1B53" w:rsidTr="00EA6614">
        <w:trPr>
          <w:trHeight w:val="288"/>
        </w:trPr>
        <w:tc>
          <w:tcPr>
            <w:tcW w:w="11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120 889</w:t>
            </w:r>
          </w:p>
        </w:tc>
        <w:tc>
          <w:tcPr>
            <w:tcW w:w="9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93 765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77,56%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1 464,26</w:t>
            </w:r>
          </w:p>
        </w:tc>
      </w:tr>
      <w:tr w:rsidR="00CB1B53" w:rsidRPr="00CB1B53" w:rsidTr="00EA6614">
        <w:trPr>
          <w:trHeight w:val="288"/>
        </w:trPr>
        <w:tc>
          <w:tcPr>
            <w:tcW w:w="11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Zachodniopomorskie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28 891</w:t>
            </w:r>
          </w:p>
        </w:tc>
        <w:tc>
          <w:tcPr>
            <w:tcW w:w="95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23 731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82,14%</w:t>
            </w:r>
          </w:p>
        </w:tc>
        <w:tc>
          <w:tcPr>
            <w:tcW w:w="95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color w:val="000000"/>
                <w:lang w:eastAsia="pl-PL"/>
              </w:rPr>
              <w:t>666,55</w:t>
            </w:r>
          </w:p>
        </w:tc>
      </w:tr>
      <w:tr w:rsidR="00CB1B53" w:rsidRPr="00CB1B53" w:rsidTr="00EA6614">
        <w:trPr>
          <w:trHeight w:val="288"/>
        </w:trPr>
        <w:tc>
          <w:tcPr>
            <w:tcW w:w="1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1 351 261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1 208 629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89,44%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B53" w:rsidRPr="00CB1B53" w:rsidRDefault="00CB1B53" w:rsidP="00CB1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B1B5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13 006,52</w:t>
            </w:r>
          </w:p>
        </w:tc>
      </w:tr>
    </w:tbl>
    <w:p w:rsidR="00DC2439" w:rsidRDefault="00CB1B53" w:rsidP="00CB1B53">
      <w:bookmarkStart w:id="0" w:name="_GoBack"/>
      <w:bookmarkEnd w:id="0"/>
    </w:p>
    <w:sectPr w:rsidR="00DC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53"/>
    <w:rsid w:val="003B3EA2"/>
    <w:rsid w:val="00CB1B53"/>
    <w:rsid w:val="00D8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Archacka Magdalena</dc:creator>
  <cp:lastModifiedBy>Archacka Magdalena</cp:lastModifiedBy>
  <cp:revision>1</cp:revision>
  <dcterms:created xsi:type="dcterms:W3CDTF">2017-04-18T14:18:00Z</dcterms:created>
  <dcterms:modified xsi:type="dcterms:W3CDTF">2017-04-18T14:21:00Z</dcterms:modified>
</cp:coreProperties>
</file>