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71" w:rsidRDefault="007E7771" w:rsidP="007E7771">
      <w:pPr>
        <w:jc w:val="center"/>
        <w:rPr>
          <w:b/>
        </w:rPr>
      </w:pPr>
    </w:p>
    <w:p w:rsidR="00036F1A" w:rsidRPr="004959C7" w:rsidRDefault="00036F1A" w:rsidP="007E7771">
      <w:pPr>
        <w:jc w:val="center"/>
        <w:rPr>
          <w:b/>
          <w:sz w:val="24"/>
          <w:szCs w:val="24"/>
        </w:rPr>
      </w:pPr>
    </w:p>
    <w:p w:rsidR="007E7771" w:rsidRPr="004959C7" w:rsidRDefault="007E7771" w:rsidP="007E7771">
      <w:pPr>
        <w:jc w:val="center"/>
        <w:rPr>
          <w:b/>
          <w:sz w:val="24"/>
          <w:szCs w:val="24"/>
        </w:rPr>
      </w:pPr>
      <w:r w:rsidRPr="004959C7">
        <w:rPr>
          <w:b/>
          <w:sz w:val="24"/>
          <w:szCs w:val="24"/>
        </w:rPr>
        <w:t xml:space="preserve">Szacunkowe wybrane dane finansowe </w:t>
      </w:r>
      <w:r w:rsidRPr="004959C7">
        <w:rPr>
          <w:b/>
          <w:sz w:val="24"/>
          <w:szCs w:val="24"/>
        </w:rPr>
        <w:br/>
        <w:t xml:space="preserve">ZBM ZREMB-CHOJNICE S.A. </w:t>
      </w:r>
      <w:r w:rsidRPr="004959C7">
        <w:rPr>
          <w:b/>
          <w:sz w:val="24"/>
          <w:szCs w:val="24"/>
        </w:rPr>
        <w:br/>
        <w:t>za</w:t>
      </w:r>
      <w:r w:rsidR="00692E46" w:rsidRPr="004959C7">
        <w:rPr>
          <w:b/>
          <w:sz w:val="24"/>
          <w:szCs w:val="24"/>
        </w:rPr>
        <w:t xml:space="preserve"> </w:t>
      </w:r>
      <w:r w:rsidR="00240F09">
        <w:rPr>
          <w:b/>
          <w:sz w:val="24"/>
          <w:szCs w:val="24"/>
        </w:rPr>
        <w:t>I</w:t>
      </w:r>
      <w:r w:rsidR="00430414">
        <w:rPr>
          <w:b/>
          <w:sz w:val="24"/>
          <w:szCs w:val="24"/>
        </w:rPr>
        <w:t>II</w:t>
      </w:r>
      <w:r w:rsidR="00240F09">
        <w:rPr>
          <w:b/>
          <w:sz w:val="24"/>
          <w:szCs w:val="24"/>
        </w:rPr>
        <w:t xml:space="preserve"> kwartał</w:t>
      </w:r>
      <w:r w:rsidR="00C422A3">
        <w:rPr>
          <w:b/>
          <w:sz w:val="24"/>
          <w:szCs w:val="24"/>
        </w:rPr>
        <w:t xml:space="preserve"> </w:t>
      </w:r>
      <w:r w:rsidR="00814B7E" w:rsidRPr="004959C7">
        <w:rPr>
          <w:b/>
          <w:sz w:val="24"/>
          <w:szCs w:val="24"/>
        </w:rPr>
        <w:t>202</w:t>
      </w:r>
      <w:r w:rsidR="00C40309">
        <w:rPr>
          <w:b/>
          <w:sz w:val="24"/>
          <w:szCs w:val="24"/>
        </w:rPr>
        <w:t>5</w:t>
      </w:r>
      <w:r w:rsidR="00C422A3">
        <w:rPr>
          <w:b/>
          <w:sz w:val="24"/>
          <w:szCs w:val="24"/>
        </w:rPr>
        <w:t xml:space="preserve"> </w:t>
      </w:r>
      <w:r w:rsidR="00240F09">
        <w:rPr>
          <w:b/>
          <w:sz w:val="24"/>
          <w:szCs w:val="24"/>
        </w:rPr>
        <w:t>r.</w:t>
      </w:r>
    </w:p>
    <w:p w:rsidR="007E7771" w:rsidRDefault="007E7771" w:rsidP="007E7771">
      <w:pPr>
        <w:jc w:val="both"/>
      </w:pPr>
    </w:p>
    <w:p w:rsidR="00036F1A" w:rsidRDefault="00036F1A" w:rsidP="007E7771">
      <w:pPr>
        <w:jc w:val="both"/>
      </w:pPr>
    </w:p>
    <w:p w:rsidR="00485220" w:rsidRDefault="007E7771" w:rsidP="00814B7E">
      <w:pPr>
        <w:spacing w:after="0" w:line="240" w:lineRule="auto"/>
      </w:pPr>
      <w:r w:rsidRPr="005B2A24">
        <w:t>Zarz</w:t>
      </w:r>
      <w:r w:rsidR="00430414">
        <w:t xml:space="preserve">ąd Zakładu Budowy Maszyn "ZREMB </w:t>
      </w:r>
      <w:r w:rsidRPr="005B2A24">
        <w:t xml:space="preserve">CHOJNICE" S.A. </w:t>
      </w:r>
      <w:r>
        <w:t xml:space="preserve">przekazuje </w:t>
      </w:r>
      <w:r w:rsidRPr="003C2107">
        <w:t>szacunkowe wybr</w:t>
      </w:r>
      <w:r>
        <w:t>ane dane finansowe</w:t>
      </w:r>
      <w:r w:rsidR="00A03B7C">
        <w:t xml:space="preserve"> </w:t>
      </w:r>
      <w:r>
        <w:t>za</w:t>
      </w:r>
    </w:p>
    <w:p w:rsidR="007E7771" w:rsidRDefault="00240F09" w:rsidP="00814B7E">
      <w:pPr>
        <w:spacing w:after="0" w:line="240" w:lineRule="auto"/>
      </w:pPr>
      <w:r>
        <w:t>I</w:t>
      </w:r>
      <w:r w:rsidR="00430414">
        <w:t>II</w:t>
      </w:r>
      <w:r>
        <w:t xml:space="preserve"> kwartał</w:t>
      </w:r>
      <w:r w:rsidR="00692E46">
        <w:t xml:space="preserve"> 202</w:t>
      </w:r>
      <w:r w:rsidR="00C40309">
        <w:t>5</w:t>
      </w:r>
      <w:r w:rsidR="004266DA">
        <w:t xml:space="preserve"> </w:t>
      </w:r>
      <w:r w:rsidR="007E7771">
        <w:t xml:space="preserve">r. </w:t>
      </w:r>
    </w:p>
    <w:p w:rsidR="004959C7" w:rsidRDefault="007E7771" w:rsidP="007E7771">
      <w:pPr>
        <w:jc w:val="both"/>
      </w:pPr>
      <w:r>
        <w:t xml:space="preserve"> </w:t>
      </w:r>
    </w:p>
    <w:p w:rsidR="00036F1A" w:rsidRDefault="007E7771" w:rsidP="007E7771">
      <w:pPr>
        <w:jc w:val="both"/>
      </w:pPr>
      <w:r>
        <w:t xml:space="preserve">     </w:t>
      </w:r>
    </w:p>
    <w:p w:rsidR="007E7771" w:rsidRDefault="00692E46" w:rsidP="004959C7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zh-CN"/>
        </w:rPr>
      </w:pPr>
      <w:r>
        <w:rPr>
          <w:rFonts w:ascii="Calibri" w:eastAsia="Times New Roman" w:hAnsi="Calibri" w:cs="Calibri"/>
          <w:b/>
          <w:bCs/>
          <w:color w:val="000000"/>
          <w:lang w:eastAsia="zh-CN"/>
        </w:rPr>
        <w:t xml:space="preserve"> </w:t>
      </w:r>
      <w:r w:rsidR="007E7771">
        <w:rPr>
          <w:rFonts w:ascii="Calibri" w:eastAsia="Times New Roman" w:hAnsi="Calibri" w:cs="Calibri"/>
          <w:b/>
          <w:bCs/>
          <w:color w:val="000000"/>
          <w:lang w:eastAsia="zh-CN"/>
        </w:rPr>
        <w:t xml:space="preserve">Szacunkowe </w:t>
      </w:r>
      <w:r w:rsidR="00C26881">
        <w:rPr>
          <w:rFonts w:ascii="Calibri" w:eastAsia="Times New Roman" w:hAnsi="Calibri" w:cs="Calibri"/>
          <w:b/>
          <w:bCs/>
          <w:color w:val="000000"/>
          <w:lang w:eastAsia="zh-CN"/>
        </w:rPr>
        <w:t xml:space="preserve">jednostkowe </w:t>
      </w:r>
      <w:r w:rsidR="007E7771" w:rsidRPr="003048F1">
        <w:rPr>
          <w:rFonts w:ascii="Calibri" w:eastAsia="Times New Roman" w:hAnsi="Calibri" w:cs="Calibri"/>
          <w:b/>
          <w:bCs/>
          <w:color w:val="000000"/>
          <w:lang w:eastAsia="zh-CN"/>
        </w:rPr>
        <w:t>wybrane dane finan</w:t>
      </w:r>
      <w:r w:rsidR="00C26881">
        <w:rPr>
          <w:rFonts w:ascii="Calibri" w:eastAsia="Times New Roman" w:hAnsi="Calibri" w:cs="Calibri"/>
          <w:b/>
          <w:bCs/>
          <w:color w:val="000000"/>
          <w:lang w:eastAsia="zh-CN"/>
        </w:rPr>
        <w:t xml:space="preserve">sowe  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1418"/>
        <w:gridCol w:w="1276"/>
        <w:gridCol w:w="1275"/>
        <w:gridCol w:w="2410"/>
      </w:tblGrid>
      <w:tr w:rsidR="00240F09" w:rsidRPr="00A03023" w:rsidTr="00485220">
        <w:trPr>
          <w:trHeight w:val="7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09" w:rsidRPr="00485220" w:rsidRDefault="00240F09" w:rsidP="00240F09">
            <w:pPr>
              <w:spacing w:before="120"/>
              <w:jc w:val="center"/>
              <w:rPr>
                <w:b/>
              </w:rPr>
            </w:pPr>
            <w:r w:rsidRPr="00485220">
              <w:rPr>
                <w:b/>
              </w:rPr>
              <w:t>(</w:t>
            </w:r>
            <w:proofErr w:type="spellStart"/>
            <w:r w:rsidRPr="00485220">
              <w:rPr>
                <w:b/>
              </w:rPr>
              <w:t>tys</w:t>
            </w:r>
            <w:proofErr w:type="spellEnd"/>
            <w:r w:rsidRPr="00485220">
              <w:rPr>
                <w:b/>
              </w:rPr>
              <w:t xml:space="preserve"> 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09" w:rsidRPr="00485220" w:rsidRDefault="00430414" w:rsidP="00C403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="00240F09" w:rsidRPr="00485220">
              <w:rPr>
                <w:b/>
              </w:rPr>
              <w:t>I kwartał 202</w:t>
            </w:r>
            <w:r w:rsidR="00C40309"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09" w:rsidRPr="00485220" w:rsidRDefault="00430414" w:rsidP="00240F0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="00240F09" w:rsidRPr="00485220">
              <w:rPr>
                <w:b/>
              </w:rPr>
              <w:t>I</w:t>
            </w:r>
            <w:r w:rsidR="00C40309">
              <w:rPr>
                <w:b/>
              </w:rPr>
              <w:t xml:space="preserve"> kwartał 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09" w:rsidRPr="00485220" w:rsidRDefault="00430414" w:rsidP="00240F09">
            <w:pPr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="00240F09" w:rsidRPr="00485220">
              <w:rPr>
                <w:b/>
              </w:rPr>
              <w:t xml:space="preserve">I kwartał </w:t>
            </w:r>
          </w:p>
          <w:p w:rsidR="00240F09" w:rsidRPr="00485220" w:rsidRDefault="00C40309" w:rsidP="00240F09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240F09" w:rsidRPr="00485220" w:rsidRDefault="00430414" w:rsidP="00EB130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="00240F09" w:rsidRPr="00485220">
              <w:rPr>
                <w:b/>
              </w:rPr>
              <w:t>I kwartał 202</w:t>
            </w:r>
            <w:r w:rsidR="00C40309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09" w:rsidRPr="00485220" w:rsidRDefault="00C40309" w:rsidP="0048522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Średnia za 2022- 2024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09" w:rsidRPr="00485220" w:rsidRDefault="00240F09" w:rsidP="00C40309">
            <w:pPr>
              <w:spacing w:before="120"/>
              <w:jc w:val="center"/>
              <w:rPr>
                <w:b/>
              </w:rPr>
            </w:pPr>
            <w:r w:rsidRPr="00485220">
              <w:rPr>
                <w:b/>
              </w:rPr>
              <w:t>Zmiana % średniego  202</w:t>
            </w:r>
            <w:r w:rsidR="00C40309">
              <w:rPr>
                <w:b/>
              </w:rPr>
              <w:t>2</w:t>
            </w:r>
            <w:r w:rsidRPr="00485220">
              <w:rPr>
                <w:b/>
              </w:rPr>
              <w:t xml:space="preserve"> - 202</w:t>
            </w:r>
            <w:r w:rsidR="00C40309">
              <w:rPr>
                <w:b/>
              </w:rPr>
              <w:t>4   vs 2025</w:t>
            </w:r>
          </w:p>
        </w:tc>
      </w:tr>
      <w:tr w:rsidR="00430414" w:rsidRPr="00A03023" w:rsidTr="00B56E77">
        <w:trPr>
          <w:trHeight w:val="89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Pr="00A03023" w:rsidRDefault="00430414" w:rsidP="00430414">
            <w:pPr>
              <w:spacing w:before="240" w:after="24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03023">
              <w:rPr>
                <w:rFonts w:eastAsia="Times New Roman" w:cstheme="minorHAnsi"/>
                <w:b/>
                <w:color w:val="000000"/>
                <w:lang w:eastAsia="pl-PL"/>
              </w:rPr>
              <w:t>Przychody ze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Default="00430414" w:rsidP="00430414">
            <w:pPr>
              <w:spacing w:after="24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23 467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Default="00430414" w:rsidP="00430414">
            <w:pPr>
              <w:spacing w:after="24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26 579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Default="00430414" w:rsidP="00430414">
            <w:pPr>
              <w:spacing w:after="24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29 897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bottom"/>
          </w:tcPr>
          <w:p w:rsidR="00430414" w:rsidRDefault="00430414" w:rsidP="00430414">
            <w:pPr>
              <w:spacing w:after="24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414" w:rsidRDefault="00430414" w:rsidP="00430414">
            <w:pPr>
              <w:spacing w:after="24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26 648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Pr="00430414" w:rsidRDefault="00430414" w:rsidP="00430414">
            <w:pPr>
              <w:spacing w:after="24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414">
              <w:rPr>
                <w:rFonts w:ascii="Calibri" w:hAnsi="Calibri" w:cs="Calibri"/>
                <w:color w:val="000000"/>
                <w:sz w:val="18"/>
                <w:szCs w:val="18"/>
              </w:rPr>
              <w:t>11,83</w:t>
            </w:r>
          </w:p>
        </w:tc>
        <w:bookmarkStart w:id="0" w:name="_GoBack"/>
        <w:bookmarkEnd w:id="0"/>
      </w:tr>
      <w:tr w:rsidR="00430414" w:rsidRPr="00A03023" w:rsidTr="00B56E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Pr="00A03023" w:rsidRDefault="00430414" w:rsidP="00430414">
            <w:pPr>
              <w:spacing w:after="24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A03023">
              <w:rPr>
                <w:rFonts w:eastAsia="Times New Roman" w:cstheme="minorHAnsi"/>
                <w:b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P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30414" w:rsidRPr="00EB130A" w:rsidTr="00B56E77">
        <w:trPr>
          <w:trHeight w:val="66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Pr="00EB130A" w:rsidRDefault="00430414" w:rsidP="00430414">
            <w:pPr>
              <w:spacing w:after="24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B130A">
              <w:rPr>
                <w:rFonts w:eastAsia="Times New Roman" w:cstheme="minorHAnsi"/>
                <w:b/>
                <w:color w:val="000000"/>
                <w:lang w:eastAsia="pl-PL"/>
              </w:rPr>
              <w:t>EBIT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1 640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1 912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bottom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2 018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P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414">
              <w:rPr>
                <w:rFonts w:ascii="Calibri" w:hAnsi="Calibri" w:cs="Calibri"/>
                <w:color w:val="000000"/>
                <w:sz w:val="18"/>
                <w:szCs w:val="18"/>
              </w:rPr>
              <w:t>24,60</w:t>
            </w:r>
          </w:p>
        </w:tc>
      </w:tr>
      <w:tr w:rsidR="00430414" w:rsidRPr="00EB130A" w:rsidTr="00B56E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Pr="00EB130A" w:rsidRDefault="00430414" w:rsidP="00430414">
            <w:pPr>
              <w:spacing w:after="24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B130A">
              <w:rPr>
                <w:rFonts w:eastAsia="Times New Roman" w:cstheme="minorHAnsi"/>
                <w:b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P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30414" w:rsidRPr="00EB130A" w:rsidTr="00B56E77">
        <w:trPr>
          <w:trHeight w:val="6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Pr="00EB130A" w:rsidRDefault="00430414" w:rsidP="00430414">
            <w:pPr>
              <w:spacing w:after="24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B130A">
              <w:rPr>
                <w:rFonts w:eastAsia="Times New Roman" w:cstheme="minorHAnsi"/>
                <w:b/>
                <w:color w:val="000000"/>
                <w:lang w:eastAsia="pl-PL"/>
              </w:rPr>
              <w:t>EBITDA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2 516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2 930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3 984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bottom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4 232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3 143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P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414">
              <w:rPr>
                <w:rFonts w:ascii="Calibri" w:hAnsi="Calibri" w:cs="Calibri"/>
                <w:color w:val="000000"/>
                <w:sz w:val="18"/>
                <w:szCs w:val="18"/>
              </w:rPr>
              <w:t>34,62</w:t>
            </w:r>
          </w:p>
        </w:tc>
      </w:tr>
      <w:tr w:rsidR="00430414" w:rsidRPr="00EB130A" w:rsidTr="00B56E7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Pr="00EB130A" w:rsidRDefault="00430414" w:rsidP="00430414">
            <w:pPr>
              <w:spacing w:after="24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B130A">
              <w:rPr>
                <w:rFonts w:eastAsia="Times New Roman" w:cstheme="minorHAnsi"/>
                <w:b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P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30414" w:rsidRPr="00EB130A" w:rsidTr="00B56E77">
        <w:trPr>
          <w:trHeight w:val="66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414" w:rsidRPr="00EB130A" w:rsidRDefault="00430414" w:rsidP="00430414">
            <w:pPr>
              <w:spacing w:after="24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B130A">
              <w:rPr>
                <w:rFonts w:eastAsia="Times New Roman" w:cstheme="minorHAnsi"/>
                <w:b/>
                <w:color w:val="000000"/>
                <w:lang w:eastAsia="pl-PL"/>
              </w:rPr>
              <w:t>Wynik netto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1 571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4 376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8 337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2 245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0414" w:rsidRPr="00430414" w:rsidRDefault="00430414" w:rsidP="004304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30414">
              <w:rPr>
                <w:rFonts w:ascii="Calibri" w:hAnsi="Calibri" w:cs="Calibri"/>
                <w:color w:val="000000"/>
                <w:sz w:val="18"/>
                <w:szCs w:val="18"/>
              </w:rPr>
              <w:t>271,31</w:t>
            </w:r>
          </w:p>
        </w:tc>
      </w:tr>
    </w:tbl>
    <w:p w:rsidR="00A03023" w:rsidRPr="00EB130A" w:rsidRDefault="00A03023" w:rsidP="00A03023">
      <w:pPr>
        <w:spacing w:after="240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zh-CN"/>
        </w:rPr>
      </w:pPr>
    </w:p>
    <w:sectPr w:rsidR="00A03023" w:rsidRPr="00EB130A" w:rsidSect="007E7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71"/>
    <w:rsid w:val="00036F1A"/>
    <w:rsid w:val="00194C80"/>
    <w:rsid w:val="00207869"/>
    <w:rsid w:val="00207C2B"/>
    <w:rsid w:val="00240F09"/>
    <w:rsid w:val="002C36F5"/>
    <w:rsid w:val="003A3026"/>
    <w:rsid w:val="003D61C6"/>
    <w:rsid w:val="004179C5"/>
    <w:rsid w:val="004266DA"/>
    <w:rsid w:val="00430414"/>
    <w:rsid w:val="00485220"/>
    <w:rsid w:val="004959C7"/>
    <w:rsid w:val="004D63CB"/>
    <w:rsid w:val="00570FCC"/>
    <w:rsid w:val="00595288"/>
    <w:rsid w:val="00692E46"/>
    <w:rsid w:val="00735FBB"/>
    <w:rsid w:val="00737FE6"/>
    <w:rsid w:val="007E7771"/>
    <w:rsid w:val="00814B7E"/>
    <w:rsid w:val="008B6B8C"/>
    <w:rsid w:val="008D1FE9"/>
    <w:rsid w:val="00A03023"/>
    <w:rsid w:val="00A03B7C"/>
    <w:rsid w:val="00A2693E"/>
    <w:rsid w:val="00A9485D"/>
    <w:rsid w:val="00B62E48"/>
    <w:rsid w:val="00C20BE1"/>
    <w:rsid w:val="00C26881"/>
    <w:rsid w:val="00C40309"/>
    <w:rsid w:val="00C422A3"/>
    <w:rsid w:val="00C730C2"/>
    <w:rsid w:val="00CE5FB2"/>
    <w:rsid w:val="00D11A0F"/>
    <w:rsid w:val="00E31276"/>
    <w:rsid w:val="00EB130A"/>
    <w:rsid w:val="00EE19FA"/>
    <w:rsid w:val="00E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B6C5F-87FF-474B-96BE-DA030CB3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7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2</cp:revision>
  <cp:lastPrinted>2025-05-12T06:56:00Z</cp:lastPrinted>
  <dcterms:created xsi:type="dcterms:W3CDTF">2025-11-14T08:19:00Z</dcterms:created>
  <dcterms:modified xsi:type="dcterms:W3CDTF">2025-11-14T08:19:00Z</dcterms:modified>
</cp:coreProperties>
</file>